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A65D9D" w:rsidRDefault="00A65D9D" w:rsidP="001B5D80">
      <w:pPr>
        <w:tabs>
          <w:tab w:val="left" w:pos="0"/>
        </w:tabs>
        <w:jc w:val="both"/>
        <w:rPr>
          <w:rFonts w:ascii="Arial" w:hAnsi="Arial" w:cs="Arial"/>
          <w:b/>
        </w:rPr>
      </w:pPr>
    </w:p>
    <w:p w:rsidR="00A65D9D" w:rsidRDefault="002C4F8A" w:rsidP="002C4F8A">
      <w:pPr>
        <w:tabs>
          <w:tab w:val="left" w:pos="0"/>
          <w:tab w:val="left" w:pos="2985"/>
        </w:tabs>
        <w:jc w:val="both"/>
        <w:rPr>
          <w:rFonts w:ascii="Arial" w:hAnsi="Arial" w:cs="Arial"/>
          <w:b/>
        </w:rPr>
      </w:pPr>
      <w:r>
        <w:rPr>
          <w:rFonts w:ascii="Arial" w:hAnsi="Arial" w:cs="Arial"/>
          <w:b/>
        </w:rPr>
        <w:tab/>
      </w:r>
    </w:p>
    <w:p w:rsidR="00A65D9D" w:rsidRDefault="00A65D9D" w:rsidP="001B5D80">
      <w:pPr>
        <w:tabs>
          <w:tab w:val="left" w:pos="0"/>
        </w:tabs>
        <w:jc w:val="both"/>
        <w:rPr>
          <w:rFonts w:ascii="Arial" w:hAnsi="Arial" w:cs="Arial"/>
          <w:b/>
        </w:rPr>
      </w:pPr>
    </w:p>
    <w:p w:rsidR="00A65D9D" w:rsidRDefault="00A65D9D" w:rsidP="001B5D80">
      <w:pPr>
        <w:tabs>
          <w:tab w:val="left" w:pos="0"/>
        </w:tabs>
        <w:jc w:val="both"/>
        <w:rPr>
          <w:rFonts w:ascii="Arial" w:hAnsi="Arial" w:cs="Arial"/>
          <w:b/>
        </w:rPr>
      </w:pPr>
    </w:p>
    <w:p w:rsidR="00A65D9D" w:rsidRDefault="00A65D9D" w:rsidP="001B5D80">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INFORME  </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 CENTRO PARA EL DESARROLLO DE LAS MUJERES</w:t>
      </w:r>
    </w:p>
    <w:p w:rsidR="007E581B" w:rsidRPr="00460BC8" w:rsidRDefault="007E581B" w:rsidP="007E581B">
      <w:pPr>
        <w:tabs>
          <w:tab w:val="left" w:pos="0"/>
        </w:tabs>
        <w:jc w:val="both"/>
        <w:rPr>
          <w:rFonts w:ascii="Arial" w:hAnsi="Arial" w:cs="Arial"/>
          <w:b/>
        </w:rPr>
      </w:pPr>
    </w:p>
    <w:p w:rsidR="007E581B" w:rsidRPr="00460BC8" w:rsidRDefault="007E581B" w:rsidP="007E581B">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JALISCO</w:t>
      </w: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CDM</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SAYULA</w:t>
      </w:r>
    </w:p>
    <w:p w:rsidR="007E581B" w:rsidRPr="00460BC8" w:rsidRDefault="007E581B" w:rsidP="007E581B">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A65D9D">
      <w:pPr>
        <w:tabs>
          <w:tab w:val="left" w:pos="0"/>
        </w:tabs>
        <w:rPr>
          <w:rFonts w:ascii="Arial" w:hAnsi="Arial" w:cs="Arial"/>
          <w:b/>
          <w:sz w:val="24"/>
          <w:szCs w:val="24"/>
        </w:rPr>
      </w:pPr>
      <w:r w:rsidRPr="00460BC8">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460BC8" w:rsidTr="00B27988">
        <w:trPr>
          <w:trHeight w:val="281"/>
        </w:trPr>
        <w:tc>
          <w:tcPr>
            <w:tcW w:w="8606"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Datos generales del CDM:</w:t>
            </w:r>
          </w:p>
        </w:tc>
      </w:tr>
      <w:tr w:rsidR="00B27988" w:rsidRPr="00460BC8" w:rsidTr="00B27988">
        <w:trPr>
          <w:trHeight w:val="289"/>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Entidad: </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Jalisco</w:t>
            </w:r>
          </w:p>
        </w:tc>
      </w:tr>
      <w:tr w:rsidR="00B27988" w:rsidRPr="00460BC8" w:rsidTr="00B27988">
        <w:trPr>
          <w:trHeight w:val="688"/>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Nombre de la IMEF/ Municipio:</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shd w:val="clear" w:color="auto" w:fill="FFFFFF"/>
              </w:rPr>
            </w:pPr>
            <w:r w:rsidRPr="00460BC8">
              <w:rPr>
                <w:rFonts w:ascii="Arial" w:hAnsi="Arial" w:cs="Arial"/>
                <w:sz w:val="24"/>
                <w:szCs w:val="24"/>
                <w:shd w:val="clear" w:color="auto" w:fill="FFFFFF"/>
              </w:rPr>
              <w:t xml:space="preserve">Instituto </w:t>
            </w:r>
            <w:r w:rsidR="00666DFB" w:rsidRPr="00460BC8">
              <w:rPr>
                <w:rFonts w:ascii="Arial" w:hAnsi="Arial" w:cs="Arial"/>
                <w:sz w:val="24"/>
                <w:szCs w:val="24"/>
                <w:shd w:val="clear" w:color="auto" w:fill="FFFFFF"/>
              </w:rPr>
              <w:t>Jalisciense de</w:t>
            </w:r>
            <w:r w:rsidRPr="00460BC8">
              <w:rPr>
                <w:rFonts w:ascii="Arial" w:hAnsi="Arial" w:cs="Arial"/>
                <w:sz w:val="24"/>
                <w:szCs w:val="24"/>
                <w:shd w:val="clear" w:color="auto" w:fill="FFFFFF"/>
              </w:rPr>
              <w:t xml:space="preserve"> las Mujeres</w:t>
            </w:r>
          </w:p>
          <w:p w:rsidR="00B27988" w:rsidRPr="00460BC8" w:rsidRDefault="00B27988" w:rsidP="0058772E">
            <w:pPr>
              <w:tabs>
                <w:tab w:val="left" w:pos="0"/>
              </w:tabs>
              <w:spacing w:line="240" w:lineRule="auto"/>
              <w:jc w:val="both"/>
              <w:rPr>
                <w:rFonts w:ascii="Arial" w:hAnsi="Arial" w:cs="Arial"/>
                <w:color w:val="FF0000"/>
                <w:sz w:val="24"/>
                <w:szCs w:val="24"/>
              </w:rPr>
            </w:pPr>
            <w:r w:rsidRPr="00460BC8">
              <w:rPr>
                <w:rFonts w:ascii="Arial" w:hAnsi="Arial" w:cs="Arial"/>
                <w:sz w:val="24"/>
                <w:szCs w:val="24"/>
                <w:shd w:val="clear" w:color="auto" w:fill="FFFFFF"/>
              </w:rPr>
              <w:t>Instituto Municipal de Atención a la Mujer</w:t>
            </w:r>
          </w:p>
          <w:p w:rsidR="00B27988" w:rsidRPr="00460BC8" w:rsidRDefault="00B27988" w:rsidP="0058772E">
            <w:pPr>
              <w:tabs>
                <w:tab w:val="left" w:pos="0"/>
              </w:tabs>
              <w:spacing w:line="240" w:lineRule="auto"/>
              <w:jc w:val="both"/>
              <w:rPr>
                <w:rFonts w:ascii="Arial" w:hAnsi="Arial" w:cs="Arial"/>
                <w:color w:val="FF0000"/>
                <w:sz w:val="24"/>
                <w:szCs w:val="24"/>
              </w:rPr>
            </w:pPr>
          </w:p>
        </w:tc>
      </w:tr>
    </w:tbl>
    <w:p w:rsidR="00B27988" w:rsidRPr="00460BC8" w:rsidRDefault="00B27988" w:rsidP="00B27988">
      <w:pPr>
        <w:tabs>
          <w:tab w:val="left" w:pos="0"/>
        </w:tabs>
        <w:jc w:val="both"/>
        <w:rPr>
          <w:rFonts w:ascii="Arial" w:hAnsi="Arial" w:cs="Arial"/>
          <w:sz w:val="24"/>
          <w:szCs w:val="24"/>
        </w:rPr>
      </w:pPr>
      <w:r w:rsidRPr="00460BC8">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460BC8" w:rsidTr="000A5D37">
        <w:tc>
          <w:tcPr>
            <w:tcW w:w="8644"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Información del Área Responsable:</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Nombre (s) de las (los) responsables de la Meta: </w:t>
            </w:r>
          </w:p>
        </w:tc>
        <w:tc>
          <w:tcPr>
            <w:tcW w:w="4322" w:type="dxa"/>
            <w:shd w:val="clear" w:color="auto" w:fill="auto"/>
          </w:tcPr>
          <w:p w:rsidR="00B27988" w:rsidRPr="00460BC8" w:rsidRDefault="00B27988" w:rsidP="0058772E">
            <w:pPr>
              <w:tabs>
                <w:tab w:val="left" w:pos="0"/>
              </w:tabs>
              <w:spacing w:line="240" w:lineRule="auto"/>
              <w:rPr>
                <w:rFonts w:ascii="Arial" w:hAnsi="Arial" w:cs="Arial"/>
                <w:b/>
                <w:sz w:val="24"/>
                <w:szCs w:val="24"/>
              </w:rPr>
            </w:pPr>
            <w:r w:rsidRPr="00460BC8">
              <w:rPr>
                <w:rFonts w:ascii="Arial" w:hAnsi="Arial" w:cs="Arial"/>
                <w:b/>
                <w:sz w:val="24"/>
                <w:szCs w:val="24"/>
              </w:rPr>
              <w:t>Lic. Alejandro Chávez Zamudio</w:t>
            </w:r>
          </w:p>
          <w:p w:rsidR="00B27988" w:rsidRPr="00460BC8" w:rsidRDefault="00B27988" w:rsidP="0058772E">
            <w:pPr>
              <w:tabs>
                <w:tab w:val="left" w:pos="0"/>
              </w:tabs>
              <w:spacing w:line="240" w:lineRule="auto"/>
              <w:jc w:val="center"/>
              <w:rPr>
                <w:rFonts w:ascii="Arial" w:hAnsi="Arial" w:cs="Arial"/>
                <w:b/>
                <w:sz w:val="24"/>
                <w:szCs w:val="24"/>
              </w:rPr>
            </w:pPr>
          </w:p>
          <w:p w:rsidR="00B27988" w:rsidRPr="00460BC8" w:rsidRDefault="00B27988" w:rsidP="0058772E">
            <w:pPr>
              <w:tabs>
                <w:tab w:val="left" w:pos="0"/>
              </w:tabs>
              <w:spacing w:line="240" w:lineRule="auto"/>
              <w:jc w:val="both"/>
              <w:rPr>
                <w:rFonts w:ascii="Arial" w:hAnsi="Arial" w:cs="Arial"/>
                <w:b/>
                <w:sz w:val="24"/>
                <w:szCs w:val="24"/>
              </w:rPr>
            </w:pP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Lugar de realización:</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Sayula</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Período de elaboración del informe:</w:t>
            </w:r>
          </w:p>
        </w:tc>
        <w:tc>
          <w:tcPr>
            <w:tcW w:w="4322" w:type="dxa"/>
            <w:shd w:val="clear" w:color="auto" w:fill="auto"/>
          </w:tcPr>
          <w:p w:rsidR="00B27988" w:rsidRPr="00460BC8" w:rsidRDefault="002C4F8A" w:rsidP="0058772E">
            <w:pPr>
              <w:tabs>
                <w:tab w:val="left" w:pos="0"/>
              </w:tabs>
              <w:spacing w:line="240" w:lineRule="auto"/>
              <w:jc w:val="both"/>
              <w:rPr>
                <w:rFonts w:ascii="Arial" w:hAnsi="Arial" w:cs="Arial"/>
                <w:b/>
                <w:sz w:val="24"/>
                <w:szCs w:val="24"/>
              </w:rPr>
            </w:pPr>
            <w:r>
              <w:rPr>
                <w:rFonts w:ascii="Arial" w:hAnsi="Arial" w:cs="Arial"/>
                <w:b/>
                <w:sz w:val="24"/>
                <w:szCs w:val="24"/>
              </w:rPr>
              <w:t xml:space="preserve">Septiembre </w:t>
            </w:r>
            <w:r w:rsidR="00B27988" w:rsidRPr="00460BC8">
              <w:rPr>
                <w:rFonts w:ascii="Arial" w:hAnsi="Arial" w:cs="Arial"/>
                <w:b/>
                <w:sz w:val="24"/>
                <w:szCs w:val="24"/>
              </w:rPr>
              <w:t xml:space="preserve"> 2018</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Tipo de atención que se proporciona:</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Capacitación y Asesorías</w:t>
            </w:r>
          </w:p>
        </w:tc>
      </w:tr>
    </w:tbl>
    <w:p w:rsidR="00B27988" w:rsidRPr="00460BC8" w:rsidRDefault="00B27988" w:rsidP="00B27988">
      <w:pPr>
        <w:tabs>
          <w:tab w:val="left" w:pos="0"/>
        </w:tabs>
        <w:jc w:val="both"/>
        <w:rPr>
          <w:rFonts w:ascii="Arial" w:hAnsi="Arial" w:cs="Arial"/>
          <w:b/>
        </w:rPr>
      </w:pPr>
    </w:p>
    <w:p w:rsidR="00BB5AE7" w:rsidRPr="00460BC8" w:rsidRDefault="00BB5AE7" w:rsidP="00BB5AE7">
      <w:pPr>
        <w:tabs>
          <w:tab w:val="left" w:pos="0"/>
        </w:tabs>
        <w:jc w:val="both"/>
        <w:rPr>
          <w:rFonts w:ascii="Arial" w:hAnsi="Arial" w:cs="Arial"/>
          <w:b/>
        </w:rPr>
      </w:pPr>
    </w:p>
    <w:p w:rsidR="00BB5AE7" w:rsidRPr="00460BC8" w:rsidRDefault="00BB5AE7" w:rsidP="00BB5AE7">
      <w:pPr>
        <w:tabs>
          <w:tab w:val="left" w:pos="0"/>
        </w:tabs>
        <w:jc w:val="center"/>
        <w:rPr>
          <w:rFonts w:ascii="Arial" w:hAnsi="Arial" w:cs="Arial"/>
          <w:b/>
        </w:rPr>
      </w:pPr>
      <w:r w:rsidRPr="00460BC8">
        <w:rPr>
          <w:rFonts w:ascii="Arial" w:hAnsi="Arial" w:cs="Arial"/>
          <w:b/>
        </w:rPr>
        <w:t xml:space="preserve">   ANTECEDENTES</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rsidR="00BB5AE7" w:rsidRPr="00460BC8" w:rsidRDefault="00BB5AE7" w:rsidP="00BB5AE7">
      <w:pPr>
        <w:tabs>
          <w:tab w:val="left" w:pos="0"/>
        </w:tabs>
        <w:spacing w:line="360" w:lineRule="auto"/>
        <w:jc w:val="both"/>
        <w:rPr>
          <w:rFonts w:ascii="Arial" w:hAnsi="Arial" w:cs="Arial"/>
          <w:sz w:val="24"/>
          <w:szCs w:val="24"/>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centros para el desarrollo de las Mujeres (CDM), se encuentran instalados en los siguientes municipios del Estado de Jalisco: Atemajac de Brizuela, Ameca, Arandas, </w:t>
      </w:r>
      <w:r w:rsidRPr="00460BC8">
        <w:rPr>
          <w:rFonts w:ascii="Arial" w:hAnsi="Arial" w:cs="Arial"/>
        </w:rPr>
        <w:lastRenderedPageBreak/>
        <w:t xml:space="preserve">Jocotepec, Juanacatlan, Lagos de Moreno, Meztiquitic, Poncitlán, Puerto Vallarta, San Martín Hidalgo, Tonalá, Jamay, Sayula, y Yahualica incorporándose este año. </w:t>
      </w:r>
    </w:p>
    <w:p w:rsidR="00036CDC" w:rsidRPr="00460BC8" w:rsidRDefault="00036CDC" w:rsidP="00EB589F">
      <w:pPr>
        <w:tabs>
          <w:tab w:val="left" w:pos="0"/>
        </w:tabs>
        <w:spacing w:line="360" w:lineRule="auto"/>
        <w:jc w:val="both"/>
        <w:rPr>
          <w:rFonts w:ascii="Arial" w:hAnsi="Arial" w:cs="Arial"/>
        </w:rPr>
      </w:pPr>
    </w:p>
    <w:p w:rsidR="0058772E" w:rsidRPr="00460BC8" w:rsidRDefault="0058772E" w:rsidP="00EB589F">
      <w:pPr>
        <w:tabs>
          <w:tab w:val="left" w:pos="0"/>
        </w:tabs>
        <w:spacing w:line="360" w:lineRule="auto"/>
        <w:jc w:val="both"/>
        <w:rPr>
          <w:rFonts w:ascii="Arial" w:hAnsi="Arial" w:cs="Arial"/>
          <w:b/>
          <w:sz w:val="24"/>
          <w:szCs w:val="24"/>
        </w:rPr>
      </w:pPr>
    </w:p>
    <w:p w:rsidR="001121E5" w:rsidRPr="00460BC8" w:rsidRDefault="001121E5" w:rsidP="00EB589F">
      <w:pPr>
        <w:tabs>
          <w:tab w:val="left" w:pos="0"/>
        </w:tabs>
        <w:spacing w:line="360" w:lineRule="auto"/>
        <w:jc w:val="center"/>
        <w:rPr>
          <w:rFonts w:ascii="Arial" w:hAnsi="Arial" w:cs="Arial"/>
          <w:b/>
          <w:sz w:val="24"/>
          <w:szCs w:val="24"/>
        </w:rPr>
      </w:pPr>
      <w:r w:rsidRPr="00460BC8">
        <w:rPr>
          <w:rFonts w:ascii="Arial" w:hAnsi="Arial" w:cs="Arial"/>
          <w:b/>
          <w:sz w:val="24"/>
          <w:szCs w:val="24"/>
        </w:rPr>
        <w:t>INTRODUCCIÓN</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rsidR="000B2A52"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Además de intervenir en los procesos de planeación, elaboración y ejecución de proyectos desde el enfoque de género para beneficio de las mujeres del municipio de Sayula.</w:t>
      </w:r>
    </w:p>
    <w:p w:rsidR="00F05D8D" w:rsidRPr="00F05D8D" w:rsidRDefault="00F05D8D" w:rsidP="00FF001E">
      <w:pPr>
        <w:tabs>
          <w:tab w:val="left" w:pos="0"/>
        </w:tabs>
        <w:spacing w:line="360" w:lineRule="auto"/>
        <w:jc w:val="both"/>
        <w:rPr>
          <w:rFonts w:ascii="Arial" w:hAnsi="Arial" w:cs="Arial"/>
          <w:sz w:val="24"/>
          <w:szCs w:val="24"/>
        </w:rPr>
      </w:pPr>
    </w:p>
    <w:p w:rsidR="00BB5AE7" w:rsidRPr="00460BC8" w:rsidRDefault="00BB5AE7" w:rsidP="00FF001E">
      <w:pPr>
        <w:tabs>
          <w:tab w:val="left" w:pos="0"/>
        </w:tabs>
        <w:spacing w:line="360" w:lineRule="auto"/>
        <w:jc w:val="both"/>
        <w:rPr>
          <w:rFonts w:ascii="Arial" w:hAnsi="Arial" w:cs="Arial"/>
          <w:b/>
          <w:sz w:val="24"/>
          <w:szCs w:val="24"/>
        </w:rPr>
      </w:pPr>
    </w:p>
    <w:p w:rsidR="001121E5" w:rsidRPr="00460BC8" w:rsidRDefault="001121E5" w:rsidP="006D68B9">
      <w:pPr>
        <w:tabs>
          <w:tab w:val="left" w:pos="0"/>
        </w:tabs>
        <w:jc w:val="center"/>
        <w:rPr>
          <w:rFonts w:ascii="Arial" w:hAnsi="Arial" w:cs="Arial"/>
          <w:b/>
          <w:sz w:val="24"/>
          <w:szCs w:val="24"/>
        </w:rPr>
      </w:pPr>
      <w:r w:rsidRPr="00460BC8">
        <w:rPr>
          <w:rFonts w:ascii="Arial" w:hAnsi="Arial" w:cs="Arial"/>
          <w:b/>
          <w:sz w:val="24"/>
          <w:szCs w:val="24"/>
        </w:rPr>
        <w:t xml:space="preserve">INFORME DE LA OPERACIÓN </w:t>
      </w:r>
    </w:p>
    <w:p w:rsidR="001121E5" w:rsidRPr="00460BC8" w:rsidRDefault="001121E5" w:rsidP="001121E5">
      <w:pPr>
        <w:tabs>
          <w:tab w:val="left" w:pos="0"/>
        </w:tabs>
        <w:spacing w:line="360" w:lineRule="auto"/>
        <w:jc w:val="both"/>
        <w:rPr>
          <w:rFonts w:ascii="Arial" w:hAnsi="Arial" w:cs="Arial"/>
          <w:sz w:val="24"/>
          <w:szCs w:val="24"/>
        </w:rPr>
      </w:pPr>
      <w:r w:rsidRPr="00460BC8">
        <w:rPr>
          <w:rFonts w:ascii="Arial" w:hAnsi="Arial" w:cs="Arial"/>
          <w:sz w:val="24"/>
          <w:szCs w:val="24"/>
        </w:rPr>
        <w:t>Este informe da cuenta de las actividades realizadas por el Centro para el Desarrollo de las Mujeres (CDM), del Municipio de Sayula del Estado de Jalisco.</w:t>
      </w:r>
    </w:p>
    <w:p w:rsidR="006D68B9" w:rsidRPr="00460BC8" w:rsidRDefault="006D68B9" w:rsidP="006D68B9">
      <w:pPr>
        <w:tabs>
          <w:tab w:val="left" w:pos="0"/>
        </w:tabs>
        <w:jc w:val="both"/>
        <w:rPr>
          <w:rFonts w:ascii="Arial" w:hAnsi="Arial" w:cs="Arial"/>
          <w:b/>
        </w:rPr>
      </w:pPr>
    </w:p>
    <w:p w:rsidR="00FA3A60" w:rsidRPr="00460BC8" w:rsidRDefault="00FA3A60" w:rsidP="006D68B9">
      <w:pPr>
        <w:tabs>
          <w:tab w:val="left" w:pos="0"/>
        </w:tabs>
        <w:jc w:val="both"/>
        <w:rPr>
          <w:rFonts w:ascii="Arial" w:hAnsi="Arial" w:cs="Arial"/>
          <w:b/>
        </w:rPr>
      </w:pPr>
    </w:p>
    <w:p w:rsidR="006D68B9" w:rsidRPr="00460BC8" w:rsidRDefault="006D68B9" w:rsidP="006D68B9">
      <w:pPr>
        <w:tabs>
          <w:tab w:val="left" w:pos="0"/>
        </w:tabs>
        <w:jc w:val="center"/>
        <w:rPr>
          <w:rFonts w:ascii="Arial" w:hAnsi="Arial" w:cs="Arial"/>
          <w:b/>
          <w:sz w:val="24"/>
          <w:szCs w:val="24"/>
        </w:rPr>
      </w:pPr>
      <w:r w:rsidRPr="00460BC8">
        <w:rPr>
          <w:rFonts w:ascii="Arial" w:hAnsi="Arial" w:cs="Arial"/>
          <w:b/>
          <w:sz w:val="24"/>
          <w:szCs w:val="24"/>
        </w:rPr>
        <w:t>INFORME CUALITATIVO:</w:t>
      </w:r>
    </w:p>
    <w:p w:rsidR="000A5D37" w:rsidRPr="00F05D8D" w:rsidRDefault="002C4F8A" w:rsidP="00F05D8D">
      <w:pPr>
        <w:tabs>
          <w:tab w:val="left" w:pos="0"/>
        </w:tabs>
        <w:spacing w:line="360" w:lineRule="auto"/>
        <w:jc w:val="both"/>
        <w:rPr>
          <w:rFonts w:ascii="Arial" w:hAnsi="Arial" w:cs="Arial"/>
          <w:sz w:val="24"/>
          <w:szCs w:val="24"/>
        </w:rPr>
      </w:pPr>
      <w:r w:rsidRPr="00F05D8D">
        <w:rPr>
          <w:rFonts w:ascii="Arial" w:hAnsi="Arial" w:cs="Arial"/>
          <w:sz w:val="24"/>
          <w:szCs w:val="24"/>
        </w:rPr>
        <w:t>En el mes de septiembre</w:t>
      </w:r>
      <w:r w:rsidR="001A01F7" w:rsidRPr="00F05D8D">
        <w:rPr>
          <w:rFonts w:ascii="Arial" w:hAnsi="Arial" w:cs="Arial"/>
          <w:sz w:val="24"/>
          <w:szCs w:val="24"/>
        </w:rPr>
        <w:t xml:space="preserve"> como Centro para el desarrollo de las Mujeres (CDM), en colaboración con el Instituto Municipal de Atención a la Mujer (IMAM), </w:t>
      </w:r>
      <w:r w:rsidR="002C2A17" w:rsidRPr="00F05D8D">
        <w:rPr>
          <w:rFonts w:ascii="Arial" w:hAnsi="Arial" w:cs="Arial"/>
          <w:sz w:val="24"/>
          <w:szCs w:val="24"/>
        </w:rPr>
        <w:t>del municipio de Sayula, Jalisco se impartieron dos talleres durante el trascurso del mes. El primer taller se expuso a población abierta con el tema de “</w:t>
      </w:r>
      <w:r w:rsidR="000A5D37" w:rsidRPr="00F05D8D">
        <w:rPr>
          <w:rFonts w:ascii="Arial" w:hAnsi="Arial" w:cs="Arial"/>
          <w:sz w:val="24"/>
          <w:szCs w:val="24"/>
        </w:rPr>
        <w:t>Prevención de violencia en contra de las mujeres</w:t>
      </w:r>
      <w:r w:rsidR="00693538" w:rsidRPr="00F05D8D">
        <w:rPr>
          <w:rFonts w:ascii="Arial" w:hAnsi="Arial" w:cs="Arial"/>
          <w:sz w:val="24"/>
          <w:szCs w:val="24"/>
        </w:rPr>
        <w:t>”,</w:t>
      </w:r>
      <w:r w:rsidR="00BE75DC" w:rsidRPr="00F05D8D">
        <w:rPr>
          <w:rFonts w:ascii="Arial" w:hAnsi="Arial" w:cs="Arial"/>
          <w:sz w:val="24"/>
          <w:szCs w:val="24"/>
        </w:rPr>
        <w:t xml:space="preserve"> desde mi punto de vista observe el grupo muy participativo con los temas, durante el taller se desarrolló la confianza en el grupo y me llamo mucho la atención como fue que dos mujeres expresaron a cerca de la violencia que vivieron y cómo fue que salieron adelante. </w:t>
      </w:r>
    </w:p>
    <w:p w:rsidR="004F1E36" w:rsidRPr="00F05D8D" w:rsidRDefault="00BE75DC" w:rsidP="00F05D8D">
      <w:pPr>
        <w:tabs>
          <w:tab w:val="left" w:pos="0"/>
        </w:tabs>
        <w:spacing w:line="360" w:lineRule="auto"/>
        <w:jc w:val="both"/>
        <w:rPr>
          <w:rFonts w:ascii="Arial" w:hAnsi="Arial" w:cs="Arial"/>
          <w:sz w:val="24"/>
          <w:szCs w:val="24"/>
        </w:rPr>
      </w:pPr>
      <w:r w:rsidRPr="00F05D8D">
        <w:rPr>
          <w:rFonts w:ascii="Arial" w:hAnsi="Arial" w:cs="Arial"/>
          <w:sz w:val="24"/>
          <w:szCs w:val="24"/>
        </w:rPr>
        <w:t xml:space="preserve">El segundo taller fue dirigido al personal de la </w:t>
      </w:r>
      <w:r w:rsidR="004F1E36" w:rsidRPr="00F05D8D">
        <w:rPr>
          <w:rFonts w:ascii="Arial" w:hAnsi="Arial" w:cs="Arial"/>
          <w:sz w:val="24"/>
          <w:szCs w:val="24"/>
        </w:rPr>
        <w:t xml:space="preserve">empresa Cajeta Lugo con el tema </w:t>
      </w:r>
      <w:r w:rsidR="00F05D8D" w:rsidRPr="00F05D8D">
        <w:rPr>
          <w:rFonts w:ascii="Arial" w:hAnsi="Arial" w:cs="Arial"/>
          <w:sz w:val="24"/>
          <w:szCs w:val="24"/>
        </w:rPr>
        <w:t xml:space="preserve">de </w:t>
      </w:r>
      <w:r w:rsidR="004F1E36" w:rsidRPr="00F05D8D">
        <w:rPr>
          <w:rFonts w:ascii="Arial" w:hAnsi="Arial" w:cs="Arial"/>
          <w:sz w:val="24"/>
          <w:szCs w:val="24"/>
        </w:rPr>
        <w:t>“Sensibilización de Género Hombres y Mujeres qué tan diferentes somos”</w:t>
      </w:r>
      <w:r w:rsidR="00F05D8D" w:rsidRPr="00F05D8D">
        <w:rPr>
          <w:rFonts w:ascii="Arial" w:hAnsi="Arial" w:cs="Arial"/>
          <w:sz w:val="24"/>
          <w:szCs w:val="24"/>
        </w:rPr>
        <w:t>,</w:t>
      </w:r>
      <w:r w:rsidR="004F1E36" w:rsidRPr="00F05D8D">
        <w:rPr>
          <w:rFonts w:ascii="Arial" w:hAnsi="Arial" w:cs="Arial"/>
          <w:sz w:val="24"/>
          <w:szCs w:val="24"/>
        </w:rPr>
        <w:t xml:space="preserve"> </w:t>
      </w:r>
      <w:r w:rsidR="00F05D8D" w:rsidRPr="00F05D8D">
        <w:rPr>
          <w:rFonts w:ascii="Arial" w:hAnsi="Arial" w:cs="Arial"/>
          <w:sz w:val="24"/>
          <w:szCs w:val="24"/>
        </w:rPr>
        <w:t xml:space="preserve">durante el desarrollo del taller me percaté de que las y los  asistentes  se mostraron asombrados  al analizar la carga que se le impone a las mujeres tanto en la sociedad, como en el ámbito personal. Yo como Trabajadora Social les hice mención que entre hombres y mujeres debemos de apoyarnos y llegar acuerdos para los labores compartidos, buscando la manera de comunicarnos y llegar a un convenio mutuo. </w:t>
      </w:r>
    </w:p>
    <w:p w:rsidR="00F30223"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t>Así mismo</w:t>
      </w:r>
      <w:r w:rsidR="00F30223">
        <w:rPr>
          <w:rFonts w:ascii="Arial" w:hAnsi="Arial" w:cs="Arial"/>
          <w:sz w:val="24"/>
          <w:szCs w:val="24"/>
        </w:rPr>
        <w:t xml:space="preserve"> en el mes de Septiembre </w:t>
      </w:r>
      <w:r w:rsidRPr="00F05D8D">
        <w:rPr>
          <w:rFonts w:ascii="Arial" w:hAnsi="Arial" w:cs="Arial"/>
          <w:sz w:val="24"/>
          <w:szCs w:val="24"/>
        </w:rPr>
        <w:t xml:space="preserve"> se llevó a cabo una mesa de trabajo</w:t>
      </w:r>
      <w:r w:rsidR="00F30223">
        <w:rPr>
          <w:rFonts w:ascii="Arial" w:hAnsi="Arial" w:cs="Arial"/>
          <w:sz w:val="24"/>
          <w:szCs w:val="24"/>
        </w:rPr>
        <w:t xml:space="preserve">, </w:t>
      </w:r>
      <w:r w:rsidRPr="00F05D8D">
        <w:rPr>
          <w:rFonts w:ascii="Arial" w:hAnsi="Arial" w:cs="Arial"/>
          <w:sz w:val="24"/>
          <w:szCs w:val="24"/>
        </w:rPr>
        <w:t xml:space="preserve"> </w:t>
      </w:r>
      <w:r w:rsidR="00F30223">
        <w:rPr>
          <w:rFonts w:ascii="Arial" w:hAnsi="Arial" w:cs="Arial"/>
          <w:sz w:val="24"/>
          <w:szCs w:val="24"/>
        </w:rPr>
        <w:t xml:space="preserve">con la finalidad  de  aplicar un cuestionario </w:t>
      </w:r>
      <w:r w:rsidRPr="00F05D8D">
        <w:rPr>
          <w:rFonts w:ascii="Arial" w:hAnsi="Arial" w:cs="Arial"/>
          <w:sz w:val="24"/>
          <w:szCs w:val="24"/>
        </w:rPr>
        <w:t xml:space="preserve"> para la </w:t>
      </w:r>
      <w:r w:rsidR="00F30223">
        <w:rPr>
          <w:rFonts w:ascii="Arial" w:hAnsi="Arial" w:cs="Arial"/>
          <w:sz w:val="24"/>
          <w:szCs w:val="24"/>
        </w:rPr>
        <w:t xml:space="preserve">investigación de las necesidades de nuestro equipo de mujeres, cabe mencionar que dicha actividad me ayudo a conocer sus problemáticas  reales y a tener un punto de partida para la realización de proyectos </w:t>
      </w:r>
    </w:p>
    <w:p w:rsidR="00F30223" w:rsidRDefault="00F30223" w:rsidP="00F05D8D">
      <w:pPr>
        <w:tabs>
          <w:tab w:val="left" w:pos="0"/>
        </w:tabs>
        <w:spacing w:line="360" w:lineRule="auto"/>
        <w:jc w:val="both"/>
        <w:rPr>
          <w:rFonts w:ascii="Arial" w:hAnsi="Arial" w:cs="Arial"/>
          <w:sz w:val="24"/>
          <w:szCs w:val="24"/>
        </w:rPr>
      </w:pPr>
    </w:p>
    <w:p w:rsidR="00F05D8D" w:rsidRPr="00F05D8D" w:rsidRDefault="00F05D8D" w:rsidP="00F05D8D">
      <w:pPr>
        <w:tabs>
          <w:tab w:val="left" w:pos="0"/>
        </w:tabs>
        <w:spacing w:line="360" w:lineRule="auto"/>
        <w:jc w:val="both"/>
        <w:rPr>
          <w:rFonts w:ascii="Arial" w:hAnsi="Arial" w:cs="Arial"/>
          <w:sz w:val="24"/>
          <w:szCs w:val="24"/>
        </w:rPr>
      </w:pPr>
    </w:p>
    <w:p w:rsidR="00F05D8D" w:rsidRPr="00F05D8D"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t xml:space="preserve">Posteriormente me di a la tarea de analizar cada una de las respuestas y así realice una jerarquización de necesidades, dándome cuenta que la mayoría de las mujeres buscan el empoderamiento económico. </w:t>
      </w:r>
    </w:p>
    <w:p w:rsidR="00F05D8D" w:rsidRPr="00F05D8D"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lastRenderedPageBreak/>
        <w:t>Dando seguimiento a esta mesa de trabajo se realizaron algunas propuestas de diferentes proyectos que les aportaría  a su ingreso económico.</w:t>
      </w:r>
    </w:p>
    <w:p w:rsidR="00F05D8D" w:rsidRPr="00F05D8D"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t xml:space="preserve">Consecutivamente en la segunda mesa de trabajo se les dio a conocer uno  de los proyectos planeados, el cual consiste en gestionar algunos lugares en el tianguis de Sayula para que las usuarias puedan vendar diferentes productos puesto que algunas de ellas se dedican al comercio. Por otra parte ellas nos hicieron la propuesta de que como CDM gestionemos material para que ellas inicien un negocio de la realización y venta de piñatas o algunas otras manualidades. </w:t>
      </w:r>
    </w:p>
    <w:p w:rsidR="00F05D8D" w:rsidRPr="00F05D8D"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t>Desde mi experiencia me pude percatar que esta sesión las reanimo mucho con este nuevo proyecto</w:t>
      </w:r>
      <w:r w:rsidR="00BA658F">
        <w:rPr>
          <w:rFonts w:ascii="Arial" w:hAnsi="Arial" w:cs="Arial"/>
          <w:sz w:val="24"/>
          <w:szCs w:val="24"/>
        </w:rPr>
        <w:t>,</w:t>
      </w:r>
      <w:r w:rsidRPr="00F05D8D">
        <w:rPr>
          <w:rFonts w:ascii="Arial" w:hAnsi="Arial" w:cs="Arial"/>
          <w:sz w:val="24"/>
          <w:szCs w:val="24"/>
        </w:rPr>
        <w:t xml:space="preserve"> puesto que observe que estaban muy participativas y motivadas para iniciar a trabajar y emprender este nuevo negocio. </w:t>
      </w:r>
    </w:p>
    <w:p w:rsidR="00674DBF" w:rsidRPr="00F05D8D" w:rsidRDefault="001D18B3" w:rsidP="00F05D8D">
      <w:pPr>
        <w:tabs>
          <w:tab w:val="left" w:pos="0"/>
        </w:tabs>
        <w:spacing w:line="360" w:lineRule="auto"/>
        <w:jc w:val="both"/>
        <w:rPr>
          <w:rFonts w:ascii="Arial" w:hAnsi="Arial" w:cs="Arial"/>
          <w:sz w:val="24"/>
          <w:szCs w:val="24"/>
        </w:rPr>
      </w:pPr>
      <w:r w:rsidRPr="00F05D8D">
        <w:rPr>
          <w:rFonts w:ascii="Arial" w:hAnsi="Arial" w:cs="Arial"/>
          <w:sz w:val="24"/>
          <w:szCs w:val="24"/>
        </w:rPr>
        <w:t>Durante el desa</w:t>
      </w:r>
      <w:r w:rsidR="00F05D8D" w:rsidRPr="00F05D8D">
        <w:rPr>
          <w:rFonts w:ascii="Arial" w:hAnsi="Arial" w:cs="Arial"/>
          <w:sz w:val="24"/>
          <w:szCs w:val="24"/>
        </w:rPr>
        <w:t>rrollo del mes se atendieron a 7</w:t>
      </w:r>
      <w:r w:rsidR="00AB69FB" w:rsidRPr="00F05D8D">
        <w:rPr>
          <w:rFonts w:ascii="Arial" w:hAnsi="Arial" w:cs="Arial"/>
          <w:sz w:val="24"/>
          <w:szCs w:val="24"/>
        </w:rPr>
        <w:t xml:space="preserve"> mujeres </w:t>
      </w:r>
      <w:r w:rsidR="00BA658F">
        <w:rPr>
          <w:rFonts w:ascii="Arial" w:hAnsi="Arial" w:cs="Arial"/>
          <w:sz w:val="24"/>
          <w:szCs w:val="24"/>
        </w:rPr>
        <w:t>y 1</w:t>
      </w:r>
      <w:r w:rsidR="00F05D8D" w:rsidRPr="00F05D8D">
        <w:rPr>
          <w:rFonts w:ascii="Arial" w:hAnsi="Arial" w:cs="Arial"/>
          <w:sz w:val="24"/>
          <w:szCs w:val="24"/>
        </w:rPr>
        <w:t xml:space="preserve"> hombre que requirieron de asesoría. </w:t>
      </w:r>
      <w:r w:rsidR="00106CFF" w:rsidRPr="00F05D8D">
        <w:rPr>
          <w:rFonts w:ascii="Arial" w:hAnsi="Arial" w:cs="Arial"/>
          <w:sz w:val="24"/>
          <w:szCs w:val="24"/>
        </w:rPr>
        <w:t>Puesto</w:t>
      </w:r>
      <w:r w:rsidRPr="00F05D8D">
        <w:rPr>
          <w:rFonts w:ascii="Arial" w:hAnsi="Arial" w:cs="Arial"/>
          <w:sz w:val="24"/>
          <w:szCs w:val="24"/>
        </w:rPr>
        <w:t xml:space="preserve"> que también se canalizaron a las diferentes inst</w:t>
      </w:r>
      <w:r w:rsidR="008F39AE" w:rsidRPr="00F05D8D">
        <w:rPr>
          <w:rFonts w:ascii="Arial" w:hAnsi="Arial" w:cs="Arial"/>
          <w:sz w:val="24"/>
          <w:szCs w:val="24"/>
        </w:rPr>
        <w:t>it</w:t>
      </w:r>
      <w:r w:rsidR="00795059" w:rsidRPr="00F05D8D">
        <w:rPr>
          <w:rFonts w:ascii="Arial" w:hAnsi="Arial" w:cs="Arial"/>
          <w:sz w:val="24"/>
          <w:szCs w:val="24"/>
        </w:rPr>
        <w:t xml:space="preserve">uciones según su </w:t>
      </w:r>
      <w:r w:rsidR="00F05D8D" w:rsidRPr="00F05D8D">
        <w:rPr>
          <w:rFonts w:ascii="Arial" w:hAnsi="Arial" w:cs="Arial"/>
          <w:sz w:val="24"/>
          <w:szCs w:val="24"/>
        </w:rPr>
        <w:t>p</w:t>
      </w:r>
      <w:r w:rsidR="00106CFF" w:rsidRPr="00F05D8D">
        <w:rPr>
          <w:rFonts w:ascii="Arial" w:hAnsi="Arial" w:cs="Arial"/>
          <w:sz w:val="24"/>
          <w:szCs w:val="24"/>
        </w:rPr>
        <w:t>roblemática</w:t>
      </w:r>
      <w:r w:rsidR="00795059" w:rsidRPr="00F05D8D">
        <w:rPr>
          <w:rFonts w:ascii="Arial" w:hAnsi="Arial" w:cs="Arial"/>
          <w:sz w:val="24"/>
          <w:szCs w:val="24"/>
        </w:rPr>
        <w:t>.</w:t>
      </w:r>
    </w:p>
    <w:p w:rsidR="00D50E2E" w:rsidRDefault="00D50E2E" w:rsidP="00962193">
      <w:pPr>
        <w:tabs>
          <w:tab w:val="left" w:pos="0"/>
        </w:tabs>
        <w:spacing w:line="360" w:lineRule="auto"/>
        <w:jc w:val="both"/>
        <w:rPr>
          <w:rFonts w:ascii="Arial" w:hAnsi="Arial" w:cs="Arial"/>
          <w:sz w:val="24"/>
          <w:szCs w:val="24"/>
        </w:rPr>
      </w:pPr>
    </w:p>
    <w:p w:rsidR="00D50E2E" w:rsidRDefault="00D50E2E" w:rsidP="00962193">
      <w:pPr>
        <w:tabs>
          <w:tab w:val="left" w:pos="0"/>
        </w:tabs>
        <w:spacing w:line="360" w:lineRule="auto"/>
        <w:jc w:val="both"/>
        <w:rPr>
          <w:rFonts w:ascii="Arial" w:hAnsi="Arial" w:cs="Arial"/>
          <w:sz w:val="24"/>
          <w:szCs w:val="24"/>
        </w:rPr>
      </w:pPr>
    </w:p>
    <w:p w:rsidR="00D50E2E" w:rsidRPr="00460BC8" w:rsidRDefault="00D50E2E" w:rsidP="00962193">
      <w:pPr>
        <w:tabs>
          <w:tab w:val="left" w:pos="0"/>
        </w:tabs>
        <w:spacing w:line="360" w:lineRule="auto"/>
        <w:jc w:val="both"/>
        <w:rPr>
          <w:rFonts w:ascii="Arial" w:hAnsi="Arial" w:cs="Arial"/>
          <w:sz w:val="24"/>
          <w:szCs w:val="24"/>
        </w:rPr>
      </w:pPr>
    </w:p>
    <w:p w:rsidR="008110EE" w:rsidRPr="00460BC8" w:rsidRDefault="008110EE" w:rsidP="00962193">
      <w:pPr>
        <w:tabs>
          <w:tab w:val="left" w:pos="0"/>
        </w:tabs>
        <w:spacing w:line="360" w:lineRule="auto"/>
        <w:jc w:val="both"/>
        <w:rPr>
          <w:rFonts w:ascii="Arial" w:hAnsi="Arial" w:cs="Arial"/>
          <w:sz w:val="24"/>
          <w:szCs w:val="24"/>
        </w:rPr>
      </w:pPr>
    </w:p>
    <w:p w:rsidR="00795059" w:rsidRPr="00460BC8" w:rsidRDefault="00795059" w:rsidP="00962193">
      <w:pPr>
        <w:tabs>
          <w:tab w:val="left" w:pos="0"/>
        </w:tabs>
        <w:spacing w:line="360" w:lineRule="auto"/>
        <w:jc w:val="both"/>
        <w:rPr>
          <w:rFonts w:ascii="Arial" w:hAnsi="Arial" w:cs="Arial"/>
          <w:sz w:val="24"/>
          <w:szCs w:val="24"/>
        </w:rPr>
      </w:pPr>
    </w:p>
    <w:p w:rsidR="00795059" w:rsidRPr="00460BC8" w:rsidRDefault="00795059" w:rsidP="008F39AE">
      <w:pPr>
        <w:tabs>
          <w:tab w:val="left" w:pos="0"/>
        </w:tabs>
        <w:rPr>
          <w:rFonts w:ascii="Arial" w:hAnsi="Arial" w:cs="Arial"/>
          <w:b/>
        </w:rPr>
      </w:pPr>
    </w:p>
    <w:p w:rsidR="005309DD" w:rsidRDefault="005309DD" w:rsidP="00EB589F">
      <w:pPr>
        <w:tabs>
          <w:tab w:val="left" w:pos="0"/>
        </w:tabs>
        <w:jc w:val="center"/>
        <w:rPr>
          <w:rFonts w:ascii="Arial" w:hAnsi="Arial" w:cs="Arial"/>
          <w:b/>
          <w:sz w:val="24"/>
          <w:szCs w:val="24"/>
        </w:rPr>
      </w:pPr>
    </w:p>
    <w:p w:rsidR="005309DD" w:rsidRDefault="005309DD" w:rsidP="00EB589F">
      <w:pPr>
        <w:tabs>
          <w:tab w:val="left" w:pos="0"/>
        </w:tabs>
        <w:jc w:val="center"/>
        <w:rPr>
          <w:rFonts w:ascii="Arial" w:hAnsi="Arial" w:cs="Arial"/>
          <w:b/>
          <w:sz w:val="24"/>
          <w:szCs w:val="24"/>
        </w:rPr>
      </w:pPr>
    </w:p>
    <w:p w:rsidR="005309DD" w:rsidRDefault="005309DD" w:rsidP="00EB589F">
      <w:pPr>
        <w:tabs>
          <w:tab w:val="left" w:pos="0"/>
        </w:tabs>
        <w:jc w:val="center"/>
        <w:rPr>
          <w:rFonts w:ascii="Arial" w:hAnsi="Arial" w:cs="Arial"/>
          <w:b/>
          <w:sz w:val="24"/>
          <w:szCs w:val="24"/>
        </w:rPr>
      </w:pPr>
    </w:p>
    <w:p w:rsidR="00962193" w:rsidRPr="00460BC8" w:rsidRDefault="00EB589F" w:rsidP="00EB589F">
      <w:pPr>
        <w:tabs>
          <w:tab w:val="left" w:pos="0"/>
        </w:tabs>
        <w:jc w:val="center"/>
        <w:rPr>
          <w:rFonts w:ascii="Arial" w:hAnsi="Arial" w:cs="Arial"/>
          <w:b/>
          <w:sz w:val="24"/>
          <w:szCs w:val="24"/>
        </w:rPr>
      </w:pPr>
      <w:r w:rsidRPr="00460BC8">
        <w:rPr>
          <w:rFonts w:ascii="Arial" w:hAnsi="Arial" w:cs="Arial"/>
          <w:b/>
          <w:sz w:val="24"/>
          <w:szCs w:val="24"/>
        </w:rPr>
        <w:t>INFORME CUANTITATIVO</w:t>
      </w:r>
    </w:p>
    <w:p w:rsidR="001B5D80" w:rsidRPr="00460BC8" w:rsidRDefault="001B5D80" w:rsidP="001B5D80">
      <w:pPr>
        <w:tabs>
          <w:tab w:val="left" w:pos="0"/>
        </w:tabs>
        <w:jc w:val="both"/>
        <w:rPr>
          <w:rFonts w:ascii="Arial" w:hAnsi="Arial" w:cs="Arial"/>
          <w:b/>
        </w:rPr>
      </w:pPr>
    </w:p>
    <w:p w:rsidR="00795059" w:rsidRPr="00460BC8" w:rsidRDefault="001B5D80" w:rsidP="00CE0B1F">
      <w:pPr>
        <w:tabs>
          <w:tab w:val="left" w:pos="0"/>
        </w:tabs>
        <w:spacing w:line="360" w:lineRule="auto"/>
        <w:jc w:val="both"/>
        <w:rPr>
          <w:rFonts w:ascii="Arial" w:hAnsi="Arial" w:cs="Arial"/>
          <w:b/>
          <w:sz w:val="24"/>
          <w:szCs w:val="24"/>
        </w:rPr>
      </w:pPr>
      <w:r w:rsidRPr="00460BC8">
        <w:rPr>
          <w:rFonts w:ascii="Arial" w:hAnsi="Arial" w:cs="Arial"/>
          <w:b/>
          <w:sz w:val="24"/>
          <w:szCs w:val="24"/>
        </w:rPr>
        <w:t>Las presentes gr</w:t>
      </w:r>
      <w:r w:rsidR="009027E7" w:rsidRPr="00460BC8">
        <w:rPr>
          <w:rFonts w:ascii="Arial" w:hAnsi="Arial" w:cs="Arial"/>
          <w:b/>
          <w:sz w:val="24"/>
          <w:szCs w:val="24"/>
        </w:rPr>
        <w:t>á</w:t>
      </w:r>
      <w:r w:rsidRPr="00460BC8">
        <w:rPr>
          <w:rFonts w:ascii="Arial" w:hAnsi="Arial" w:cs="Arial"/>
          <w:b/>
          <w:sz w:val="24"/>
          <w:szCs w:val="24"/>
        </w:rPr>
        <w:t xml:space="preserve">ficas dan el resultado del trabajo realizado por </w:t>
      </w:r>
      <w:r w:rsidR="006B7873" w:rsidRPr="00460BC8">
        <w:rPr>
          <w:rFonts w:ascii="Arial" w:hAnsi="Arial" w:cs="Arial"/>
          <w:b/>
          <w:sz w:val="24"/>
          <w:szCs w:val="24"/>
        </w:rPr>
        <w:t>el CDM del Municipio de</w:t>
      </w:r>
      <w:r w:rsidRPr="00460BC8">
        <w:rPr>
          <w:rFonts w:ascii="Arial" w:hAnsi="Arial" w:cs="Arial"/>
          <w:b/>
          <w:sz w:val="24"/>
          <w:szCs w:val="24"/>
        </w:rPr>
        <w:t xml:space="preserve"> Sayula</w:t>
      </w:r>
      <w:r w:rsidR="00B03F3E" w:rsidRPr="00460BC8">
        <w:rPr>
          <w:rFonts w:ascii="Arial" w:hAnsi="Arial" w:cs="Arial"/>
          <w:b/>
          <w:sz w:val="24"/>
          <w:szCs w:val="24"/>
        </w:rPr>
        <w:t xml:space="preserve"> en</w:t>
      </w:r>
      <w:r w:rsidR="00D37BE8">
        <w:rPr>
          <w:rFonts w:ascii="Arial" w:hAnsi="Arial" w:cs="Arial"/>
          <w:b/>
          <w:sz w:val="24"/>
          <w:szCs w:val="24"/>
        </w:rPr>
        <w:t xml:space="preserve"> el transcurso del mes de Septiembre</w:t>
      </w:r>
      <w:r w:rsidR="00795059" w:rsidRPr="00460BC8">
        <w:rPr>
          <w:rFonts w:ascii="Arial" w:hAnsi="Arial" w:cs="Arial"/>
          <w:b/>
          <w:sz w:val="24"/>
          <w:szCs w:val="24"/>
        </w:rPr>
        <w:t>.</w:t>
      </w:r>
    </w:p>
    <w:p w:rsidR="00795059" w:rsidRPr="00460BC8" w:rsidRDefault="00795059" w:rsidP="001B5D80">
      <w:pPr>
        <w:tabs>
          <w:tab w:val="left" w:pos="0"/>
        </w:tabs>
        <w:spacing w:line="240" w:lineRule="auto"/>
        <w:jc w:val="center"/>
        <w:rPr>
          <w:rFonts w:ascii="Arial" w:hAnsi="Arial" w:cs="Arial"/>
          <w:b/>
          <w:sz w:val="24"/>
          <w:szCs w:val="24"/>
        </w:rPr>
      </w:pPr>
    </w:p>
    <w:p w:rsidR="00795059" w:rsidRPr="00460BC8" w:rsidRDefault="00795059" w:rsidP="001B5D80">
      <w:pPr>
        <w:tabs>
          <w:tab w:val="left" w:pos="0"/>
        </w:tabs>
        <w:spacing w:line="240" w:lineRule="auto"/>
        <w:jc w:val="center"/>
        <w:rPr>
          <w:rFonts w:ascii="Arial" w:hAnsi="Arial" w:cs="Arial"/>
          <w:b/>
          <w:sz w:val="24"/>
          <w:szCs w:val="24"/>
        </w:rPr>
      </w:pPr>
    </w:p>
    <w:p w:rsidR="00795059" w:rsidRPr="00460BC8" w:rsidRDefault="00795059" w:rsidP="001B5D80">
      <w:pPr>
        <w:tabs>
          <w:tab w:val="left" w:pos="0"/>
        </w:tabs>
        <w:spacing w:line="240" w:lineRule="auto"/>
        <w:jc w:val="center"/>
        <w:rPr>
          <w:rFonts w:ascii="Arial" w:hAnsi="Arial" w:cs="Arial"/>
          <w:b/>
          <w:sz w:val="24"/>
          <w:szCs w:val="24"/>
        </w:rPr>
      </w:pPr>
    </w:p>
    <w:p w:rsidR="00795059" w:rsidRPr="00460BC8" w:rsidRDefault="00795059" w:rsidP="001B5D80">
      <w:pPr>
        <w:tabs>
          <w:tab w:val="left" w:pos="0"/>
        </w:tabs>
        <w:spacing w:line="240" w:lineRule="auto"/>
        <w:jc w:val="center"/>
        <w:rPr>
          <w:rFonts w:ascii="Arial" w:hAnsi="Arial" w:cs="Arial"/>
          <w:b/>
          <w:sz w:val="24"/>
          <w:szCs w:val="24"/>
        </w:rPr>
      </w:pPr>
    </w:p>
    <w:p w:rsidR="008110EE" w:rsidRPr="00460BC8" w:rsidRDefault="008110EE" w:rsidP="001B5D80">
      <w:pPr>
        <w:tabs>
          <w:tab w:val="left" w:pos="0"/>
        </w:tabs>
        <w:spacing w:line="240" w:lineRule="auto"/>
        <w:jc w:val="center"/>
        <w:rPr>
          <w:rFonts w:ascii="Arial" w:hAnsi="Arial" w:cs="Arial"/>
          <w:b/>
          <w:sz w:val="24"/>
          <w:szCs w:val="24"/>
        </w:rPr>
      </w:pPr>
    </w:p>
    <w:p w:rsidR="008110EE" w:rsidRPr="00460BC8" w:rsidRDefault="008110EE" w:rsidP="001B5D80">
      <w:pPr>
        <w:tabs>
          <w:tab w:val="left" w:pos="0"/>
        </w:tabs>
        <w:spacing w:line="240" w:lineRule="auto"/>
        <w:jc w:val="center"/>
        <w:rPr>
          <w:rFonts w:ascii="Arial" w:hAnsi="Arial" w:cs="Arial"/>
          <w:b/>
          <w:sz w:val="24"/>
          <w:szCs w:val="24"/>
        </w:rPr>
      </w:pPr>
    </w:p>
    <w:p w:rsidR="00795059" w:rsidRPr="00460BC8" w:rsidRDefault="00795059" w:rsidP="001B5D80">
      <w:pPr>
        <w:tabs>
          <w:tab w:val="left" w:pos="0"/>
        </w:tabs>
        <w:spacing w:line="240" w:lineRule="auto"/>
        <w:jc w:val="center"/>
        <w:rPr>
          <w:rFonts w:ascii="Arial" w:hAnsi="Arial" w:cs="Arial"/>
          <w:b/>
          <w:sz w:val="24"/>
          <w:szCs w:val="24"/>
        </w:rPr>
      </w:pPr>
    </w:p>
    <w:p w:rsidR="00106CFF" w:rsidRDefault="00106CFF" w:rsidP="001B5D80">
      <w:pPr>
        <w:tabs>
          <w:tab w:val="left" w:pos="0"/>
        </w:tabs>
        <w:spacing w:line="240" w:lineRule="auto"/>
        <w:jc w:val="center"/>
        <w:rPr>
          <w:rFonts w:ascii="Arial" w:hAnsi="Arial" w:cs="Arial"/>
          <w:b/>
        </w:rPr>
      </w:pPr>
    </w:p>
    <w:p w:rsidR="004B46C2" w:rsidRPr="00460BC8" w:rsidRDefault="004B46C2" w:rsidP="001B5D80">
      <w:pPr>
        <w:tabs>
          <w:tab w:val="left" w:pos="0"/>
        </w:tabs>
        <w:spacing w:line="240" w:lineRule="auto"/>
        <w:jc w:val="center"/>
        <w:rPr>
          <w:rFonts w:ascii="Arial" w:hAnsi="Arial" w:cs="Arial"/>
          <w:b/>
        </w:rPr>
      </w:pPr>
      <w:r w:rsidRPr="00460BC8">
        <w:rPr>
          <w:rFonts w:ascii="Arial" w:hAnsi="Arial" w:cs="Arial"/>
          <w:b/>
        </w:rPr>
        <w:t>TIPO DE ATENCIÓN OTORGADA</w:t>
      </w:r>
    </w:p>
    <w:p w:rsidR="004B46C2" w:rsidRPr="00460BC8" w:rsidRDefault="007E581B" w:rsidP="004B46C2">
      <w:pPr>
        <w:tabs>
          <w:tab w:val="left" w:pos="0"/>
        </w:tabs>
        <w:spacing w:line="240" w:lineRule="auto"/>
        <w:jc w:val="both"/>
        <w:rPr>
          <w:rFonts w:ascii="Arial" w:hAnsi="Arial" w:cs="Arial"/>
          <w:b/>
        </w:rPr>
      </w:pPr>
      <w:r w:rsidRPr="00460BC8">
        <w:rPr>
          <w:rFonts w:ascii="Arial" w:hAnsi="Arial" w:cs="Arial"/>
          <w:b/>
        </w:rPr>
        <w:t xml:space="preserve">Tipo de atención  que solicitaron las y los usuarios en el </w:t>
      </w:r>
      <w:r w:rsidR="00B03F3E" w:rsidRPr="00460BC8">
        <w:rPr>
          <w:rFonts w:ascii="Arial" w:hAnsi="Arial" w:cs="Arial"/>
          <w:b/>
        </w:rPr>
        <w:t>mes de Agosto</w:t>
      </w:r>
      <w:r w:rsidRPr="00460BC8">
        <w:rPr>
          <w:rFonts w:ascii="Arial" w:hAnsi="Arial" w:cs="Arial"/>
          <w:b/>
        </w:rPr>
        <w:t xml:space="preserve"> en el CDM Sayula</w:t>
      </w:r>
      <w:r w:rsidR="000A334A" w:rsidRPr="00460BC8">
        <w:rPr>
          <w:rFonts w:ascii="Arial" w:hAnsi="Arial" w:cs="Arial"/>
          <w:b/>
        </w:rPr>
        <w:t>.</w:t>
      </w:r>
    </w:p>
    <w:tbl>
      <w:tblPr>
        <w:tblStyle w:val="PlainTable4"/>
        <w:tblpPr w:leftFromText="141" w:rightFromText="141" w:vertAnchor="page" w:horzAnchor="page" w:tblpX="2746" w:tblpY="5731"/>
        <w:tblW w:w="0" w:type="auto"/>
        <w:tblLook w:val="04A0" w:firstRow="1" w:lastRow="0" w:firstColumn="1" w:lastColumn="0" w:noHBand="0" w:noVBand="1"/>
      </w:tblPr>
      <w:tblGrid>
        <w:gridCol w:w="2454"/>
        <w:gridCol w:w="1302"/>
        <w:gridCol w:w="1446"/>
      </w:tblGrid>
      <w:tr w:rsidR="00106CFF" w:rsidRPr="00460BC8" w:rsidTr="00106CFF">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54" w:type="dxa"/>
          </w:tcPr>
          <w:p w:rsidR="00106CFF" w:rsidRPr="00460BC8" w:rsidRDefault="00106CFF" w:rsidP="00106CFF">
            <w:pPr>
              <w:tabs>
                <w:tab w:val="left" w:pos="0"/>
              </w:tabs>
              <w:jc w:val="both"/>
              <w:rPr>
                <w:rFonts w:ascii="Arial" w:hAnsi="Arial" w:cs="Arial"/>
                <w:sz w:val="20"/>
                <w:szCs w:val="20"/>
              </w:rPr>
            </w:pPr>
            <w:r w:rsidRPr="00460BC8">
              <w:rPr>
                <w:rFonts w:ascii="Arial" w:hAnsi="Arial" w:cs="Arial"/>
                <w:sz w:val="20"/>
                <w:szCs w:val="20"/>
              </w:rPr>
              <w:t>Profesionista</w:t>
            </w:r>
            <w:r w:rsidRPr="00460BC8">
              <w:rPr>
                <w:rFonts w:ascii="Arial" w:hAnsi="Arial" w:cs="Arial"/>
                <w:sz w:val="20"/>
                <w:szCs w:val="20"/>
              </w:rPr>
              <w:tab/>
            </w:r>
            <w:r w:rsidRPr="00460BC8">
              <w:rPr>
                <w:rFonts w:ascii="Arial" w:hAnsi="Arial" w:cs="Arial"/>
                <w:sz w:val="20"/>
                <w:szCs w:val="20"/>
              </w:rPr>
              <w:tab/>
            </w:r>
          </w:p>
        </w:tc>
        <w:tc>
          <w:tcPr>
            <w:tcW w:w="1302" w:type="dxa"/>
          </w:tcPr>
          <w:p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Hombres</w:t>
            </w:r>
          </w:p>
        </w:tc>
        <w:tc>
          <w:tcPr>
            <w:tcW w:w="1446" w:type="dxa"/>
          </w:tcPr>
          <w:p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Mujer</w:t>
            </w:r>
          </w:p>
        </w:tc>
      </w:tr>
      <w:tr w:rsidR="00106CFF" w:rsidRPr="00460BC8" w:rsidTr="00106CFF">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54" w:type="dxa"/>
          </w:tcPr>
          <w:p w:rsidR="00106CFF" w:rsidRPr="00460BC8" w:rsidRDefault="00106CFF" w:rsidP="00106CFF">
            <w:pPr>
              <w:tabs>
                <w:tab w:val="left" w:pos="0"/>
              </w:tabs>
              <w:jc w:val="both"/>
              <w:rPr>
                <w:rFonts w:ascii="Arial" w:hAnsi="Arial" w:cs="Arial"/>
                <w:b w:val="0"/>
                <w:sz w:val="20"/>
                <w:szCs w:val="20"/>
              </w:rPr>
            </w:pPr>
            <w:r w:rsidRPr="00460BC8">
              <w:rPr>
                <w:rFonts w:ascii="Arial" w:hAnsi="Arial" w:cs="Arial"/>
                <w:b w:val="0"/>
                <w:sz w:val="20"/>
                <w:szCs w:val="20"/>
              </w:rPr>
              <w:t>Trabajadora Social</w:t>
            </w:r>
          </w:p>
        </w:tc>
        <w:tc>
          <w:tcPr>
            <w:tcW w:w="1302" w:type="dxa"/>
          </w:tcPr>
          <w:p w:rsidR="00106CFF" w:rsidRPr="00460BC8" w:rsidRDefault="000B0960"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6" w:type="dxa"/>
          </w:tcPr>
          <w:p w:rsidR="000B0960" w:rsidRPr="00460BC8" w:rsidRDefault="002C782B"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bl>
    <w:p w:rsidR="004B46C2" w:rsidRPr="00460BC8" w:rsidRDefault="004B46C2" w:rsidP="004B46C2">
      <w:pPr>
        <w:tabs>
          <w:tab w:val="left" w:pos="0"/>
        </w:tabs>
        <w:spacing w:line="240" w:lineRule="auto"/>
        <w:jc w:val="both"/>
        <w:rPr>
          <w:rFonts w:ascii="Arial" w:hAnsi="Arial" w:cs="Arial"/>
          <w:b/>
        </w:rPr>
      </w:pPr>
    </w:p>
    <w:p w:rsidR="004B46C2" w:rsidRPr="00460BC8" w:rsidRDefault="004B46C2" w:rsidP="004B46C2">
      <w:pPr>
        <w:tabs>
          <w:tab w:val="left" w:pos="0"/>
        </w:tabs>
        <w:spacing w:line="240" w:lineRule="auto"/>
        <w:jc w:val="both"/>
        <w:rPr>
          <w:rFonts w:ascii="Arial" w:hAnsi="Arial" w:cs="Arial"/>
          <w:b/>
        </w:rPr>
      </w:pPr>
    </w:p>
    <w:p w:rsidR="00620970" w:rsidRPr="00460BC8" w:rsidRDefault="00CE0B1F" w:rsidP="004B46C2">
      <w:pPr>
        <w:tabs>
          <w:tab w:val="left" w:pos="0"/>
        </w:tabs>
        <w:spacing w:line="240" w:lineRule="auto"/>
        <w:jc w:val="both"/>
        <w:rPr>
          <w:rFonts w:ascii="Arial" w:hAnsi="Arial" w:cs="Arial"/>
          <w:b/>
        </w:rPr>
      </w:pPr>
      <w:r w:rsidRPr="00460BC8">
        <w:rPr>
          <w:noProof/>
          <w:lang w:eastAsia="es-MX"/>
        </w:rPr>
        <w:drawing>
          <wp:anchor distT="0" distB="0" distL="114300" distR="114300" simplePos="0" relativeHeight="251670528" behindDoc="0" locked="0" layoutInCell="1" allowOverlap="1" wp14:anchorId="6B773F6A" wp14:editId="58C8A9C3">
            <wp:simplePos x="0" y="0"/>
            <wp:positionH relativeFrom="column">
              <wp:posOffset>377190</wp:posOffset>
            </wp:positionH>
            <wp:positionV relativeFrom="paragraph">
              <wp:posOffset>114935</wp:posOffset>
            </wp:positionV>
            <wp:extent cx="5010150" cy="1476375"/>
            <wp:effectExtent l="0" t="0" r="0" b="9525"/>
            <wp:wrapThrough wrapText="bothSides">
              <wp:wrapPolygon edited="0">
                <wp:start x="0" y="0"/>
                <wp:lineTo x="0" y="21461"/>
                <wp:lineTo x="21518" y="21461"/>
                <wp:lineTo x="21518" y="0"/>
                <wp:lineTo x="0" y="0"/>
              </wp:wrapPolygon>
            </wp:wrapThrough>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p>
    <w:p w:rsidR="004653CC" w:rsidRPr="00460BC8" w:rsidRDefault="004653CC" w:rsidP="004B46C2"/>
    <w:p w:rsidR="00620970" w:rsidRPr="00460BC8" w:rsidRDefault="00620970" w:rsidP="004B46C2"/>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CE0B1F" w:rsidRPr="00460BC8" w:rsidRDefault="00CE0B1F" w:rsidP="00CE0B1F">
      <w:pPr>
        <w:jc w:val="center"/>
        <w:rPr>
          <w:rFonts w:ascii="Arial" w:hAnsi="Arial" w:cs="Arial"/>
          <w:b/>
        </w:rPr>
      </w:pPr>
      <w:r w:rsidRPr="00460BC8">
        <w:rPr>
          <w:rFonts w:ascii="Arial" w:hAnsi="Arial" w:cs="Arial"/>
          <w:b/>
        </w:rPr>
        <w:t>CARACTERÍSTICAS DE LA POBLACIÓN ATENDIDA</w:t>
      </w:r>
    </w:p>
    <w:p w:rsidR="007E581B" w:rsidRPr="00460BC8" w:rsidRDefault="007E581B" w:rsidP="00CE0B1F">
      <w:pPr>
        <w:jc w:val="center"/>
        <w:rPr>
          <w:rFonts w:ascii="Arial" w:hAnsi="Arial" w:cs="Arial"/>
          <w:b/>
        </w:rPr>
      </w:pPr>
      <w:r w:rsidRPr="00460BC8">
        <w:rPr>
          <w:rFonts w:ascii="Arial" w:hAnsi="Arial" w:cs="Arial"/>
          <w:b/>
        </w:rPr>
        <w:t>EDADES DE LA POBLACIÓN ATENDIDA</w:t>
      </w:r>
    </w:p>
    <w:tbl>
      <w:tblPr>
        <w:tblStyle w:val="PlainTable4"/>
        <w:tblpPr w:leftFromText="141" w:rightFromText="141" w:vertAnchor="text" w:horzAnchor="margin" w:tblpY="899"/>
        <w:tblW w:w="0" w:type="auto"/>
        <w:tblLook w:val="04A0" w:firstRow="1" w:lastRow="0" w:firstColumn="1" w:lastColumn="0" w:noHBand="0" w:noVBand="1"/>
      </w:tblPr>
      <w:tblGrid>
        <w:gridCol w:w="2122"/>
        <w:gridCol w:w="1842"/>
        <w:gridCol w:w="1701"/>
      </w:tblGrid>
      <w:tr w:rsidR="00CE0B1F" w:rsidRPr="00460BC8" w:rsidTr="00CE0B1F">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Cs w:val="0"/>
                <w:sz w:val="20"/>
                <w:szCs w:val="20"/>
              </w:rPr>
            </w:pPr>
            <w:r w:rsidRPr="00460BC8">
              <w:rPr>
                <w:rFonts w:ascii="Arial" w:hAnsi="Arial" w:cs="Arial"/>
                <w:bCs w:val="0"/>
                <w:sz w:val="20"/>
                <w:szCs w:val="20"/>
              </w:rPr>
              <w:t>Edad</w:t>
            </w:r>
          </w:p>
        </w:tc>
        <w:tc>
          <w:tcPr>
            <w:tcW w:w="1842"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r w:rsidRPr="00460BC8">
              <w:rPr>
                <w:rFonts w:ascii="Arial" w:hAnsi="Arial" w:cs="Arial"/>
                <w:bCs w:val="0"/>
                <w:sz w:val="20"/>
                <w:szCs w:val="20"/>
              </w:rPr>
              <w:tab/>
            </w:r>
          </w:p>
        </w:tc>
        <w:tc>
          <w:tcPr>
            <w:tcW w:w="1701"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15-29 años</w:t>
            </w:r>
            <w:r w:rsidRPr="00460BC8">
              <w:rPr>
                <w:rFonts w:ascii="Arial" w:hAnsi="Arial" w:cs="Arial"/>
                <w:b w:val="0"/>
                <w:bCs w:val="0"/>
                <w:sz w:val="20"/>
                <w:szCs w:val="20"/>
              </w:rPr>
              <w:tab/>
            </w:r>
          </w:p>
        </w:tc>
        <w:tc>
          <w:tcPr>
            <w:tcW w:w="1842" w:type="dxa"/>
          </w:tcPr>
          <w:p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2C782B"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CE0B1F" w:rsidRPr="00460BC8" w:rsidTr="00CE0B1F">
        <w:trPr>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30-44 años</w:t>
            </w:r>
            <w:r w:rsidRPr="00460BC8">
              <w:rPr>
                <w:rFonts w:ascii="Arial" w:hAnsi="Arial" w:cs="Arial"/>
                <w:b w:val="0"/>
                <w:bCs w:val="0"/>
                <w:sz w:val="20"/>
                <w:szCs w:val="20"/>
              </w:rPr>
              <w:tab/>
            </w:r>
          </w:p>
        </w:tc>
        <w:tc>
          <w:tcPr>
            <w:tcW w:w="1842"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CE0B1F" w:rsidRPr="00460BC8" w:rsidRDefault="000B0960"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45-59 años</w:t>
            </w:r>
          </w:p>
        </w:tc>
        <w:tc>
          <w:tcPr>
            <w:tcW w:w="1842" w:type="dxa"/>
          </w:tcPr>
          <w:p w:rsidR="00CE0B1F" w:rsidRPr="00460BC8" w:rsidRDefault="000B0960"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701" w:type="dxa"/>
          </w:tcPr>
          <w:p w:rsidR="00CE0B1F" w:rsidRPr="00460BC8" w:rsidRDefault="000B0960"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E0B1F" w:rsidRPr="00460BC8" w:rsidTr="00CE0B1F">
        <w:trPr>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sz w:val="20"/>
                <w:szCs w:val="20"/>
              </w:rPr>
            </w:pPr>
            <w:r w:rsidRPr="00460BC8">
              <w:rPr>
                <w:rFonts w:ascii="Arial" w:hAnsi="Arial" w:cs="Arial"/>
                <w:b w:val="0"/>
                <w:sz w:val="20"/>
                <w:szCs w:val="20"/>
              </w:rPr>
              <w:t>+60 años</w:t>
            </w:r>
          </w:p>
        </w:tc>
        <w:tc>
          <w:tcPr>
            <w:tcW w:w="1842"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CE0B1F" w:rsidRPr="00460BC8" w:rsidRDefault="000B0960"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+ 60</w:t>
            </w:r>
          </w:p>
        </w:tc>
        <w:tc>
          <w:tcPr>
            <w:tcW w:w="1842"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CF0EC6" w:rsidRPr="00460BC8" w:rsidRDefault="00CE0B1F" w:rsidP="007E581B">
      <w:pPr>
        <w:rPr>
          <w:rFonts w:ascii="Arial" w:hAnsi="Arial" w:cs="Arial"/>
          <w:b/>
        </w:rPr>
      </w:pPr>
      <w:r w:rsidRPr="00460BC8">
        <w:rPr>
          <w:noProof/>
          <w:lang w:eastAsia="es-MX"/>
        </w:rPr>
        <w:t xml:space="preserve"> </w:t>
      </w:r>
      <w:r w:rsidR="006B7873" w:rsidRPr="00460BC8">
        <w:rPr>
          <w:rFonts w:ascii="Arial" w:hAnsi="Arial" w:cs="Arial"/>
          <w:b/>
        </w:rPr>
        <w:t>Nú</w:t>
      </w:r>
      <w:r w:rsidR="007E581B" w:rsidRPr="00460BC8">
        <w:rPr>
          <w:rFonts w:ascii="Arial" w:hAnsi="Arial" w:cs="Arial"/>
          <w:b/>
        </w:rPr>
        <w:t>mero de rango de edad de los y las usuarias que se les bri</w:t>
      </w:r>
      <w:r w:rsidR="00B03F3E" w:rsidRPr="00460BC8">
        <w:rPr>
          <w:rFonts w:ascii="Arial" w:hAnsi="Arial" w:cs="Arial"/>
          <w:b/>
        </w:rPr>
        <w:t>ndó la asesoría en el mes de agosto</w:t>
      </w:r>
      <w:r w:rsidR="007E581B" w:rsidRPr="00460BC8">
        <w:rPr>
          <w:rFonts w:ascii="Arial" w:hAnsi="Arial" w:cs="Arial"/>
          <w:b/>
        </w:rPr>
        <w:t>.</w:t>
      </w:r>
    </w:p>
    <w:p w:rsidR="002E466B" w:rsidRPr="00460BC8" w:rsidRDefault="002E466B" w:rsidP="004653CC"/>
    <w:p w:rsidR="00CE0B1F" w:rsidRPr="00460BC8" w:rsidRDefault="00CE0B1F" w:rsidP="00F226B0">
      <w:pPr>
        <w:jc w:val="center"/>
        <w:rPr>
          <w:rFonts w:ascii="Arial" w:hAnsi="Arial" w:cs="Arial"/>
          <w:b/>
        </w:rPr>
      </w:pPr>
    </w:p>
    <w:p w:rsidR="002B274D" w:rsidRPr="00460BC8" w:rsidRDefault="002B274D" w:rsidP="00F226B0">
      <w:pPr>
        <w:jc w:val="center"/>
        <w:rPr>
          <w:rFonts w:ascii="Arial" w:hAnsi="Arial" w:cs="Arial"/>
          <w:b/>
        </w:rPr>
      </w:pPr>
    </w:p>
    <w:p w:rsidR="002B274D" w:rsidRPr="00460BC8" w:rsidRDefault="002B274D"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795059" w:rsidRPr="00460BC8" w:rsidRDefault="00E307D1" w:rsidP="00F226B0">
      <w:pPr>
        <w:jc w:val="center"/>
        <w:rPr>
          <w:rFonts w:ascii="Arial" w:hAnsi="Arial" w:cs="Arial"/>
          <w:b/>
        </w:rPr>
      </w:pPr>
      <w:r w:rsidRPr="00460BC8">
        <w:rPr>
          <w:noProof/>
          <w:lang w:eastAsia="es-MX"/>
        </w:rPr>
        <w:drawing>
          <wp:anchor distT="0" distB="0" distL="114300" distR="114300" simplePos="0" relativeHeight="251659264" behindDoc="0" locked="0" layoutInCell="1" allowOverlap="1" wp14:anchorId="34C459C0" wp14:editId="6BB3E7B3">
            <wp:simplePos x="0" y="0"/>
            <wp:positionH relativeFrom="margin">
              <wp:posOffset>577215</wp:posOffset>
            </wp:positionH>
            <wp:positionV relativeFrom="paragraph">
              <wp:posOffset>345440</wp:posOffset>
            </wp:positionV>
            <wp:extent cx="4600575" cy="1543050"/>
            <wp:effectExtent l="0" t="0" r="9525" b="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0A334A" w:rsidRPr="00460BC8" w:rsidRDefault="000A334A" w:rsidP="00F226B0">
      <w:pPr>
        <w:jc w:val="center"/>
        <w:rPr>
          <w:rFonts w:ascii="Arial" w:hAnsi="Arial" w:cs="Arial"/>
          <w:b/>
        </w:rPr>
      </w:pPr>
      <w:r w:rsidRPr="00460BC8">
        <w:rPr>
          <w:rFonts w:ascii="Arial" w:hAnsi="Arial" w:cs="Arial"/>
          <w:b/>
        </w:rPr>
        <w:t xml:space="preserve">Estado Civil de los </w:t>
      </w:r>
      <w:r w:rsidR="002B274D" w:rsidRPr="00460BC8">
        <w:rPr>
          <w:rFonts w:ascii="Arial" w:hAnsi="Arial" w:cs="Arial"/>
          <w:b/>
        </w:rPr>
        <w:t>y las usuarias que se atendió</w:t>
      </w:r>
      <w:r w:rsidRPr="00460BC8">
        <w:rPr>
          <w:rFonts w:ascii="Arial" w:hAnsi="Arial" w:cs="Arial"/>
          <w:b/>
        </w:rPr>
        <w:t xml:space="preserve"> en el CDM Sayula</w:t>
      </w:r>
    </w:p>
    <w:p w:rsidR="000A334A" w:rsidRPr="00460BC8" w:rsidRDefault="000A334A" w:rsidP="00F226B0">
      <w:pPr>
        <w:jc w:val="center"/>
        <w:rPr>
          <w:rFonts w:ascii="Arial" w:hAnsi="Arial" w:cs="Arial"/>
        </w:rPr>
      </w:pPr>
    </w:p>
    <w:tbl>
      <w:tblPr>
        <w:tblStyle w:val="PlainTable4"/>
        <w:tblpPr w:leftFromText="141" w:rightFromText="141" w:vertAnchor="text" w:tblpY="1"/>
        <w:tblW w:w="0" w:type="auto"/>
        <w:tblLook w:val="04A0" w:firstRow="1" w:lastRow="0" w:firstColumn="1" w:lastColumn="0" w:noHBand="0" w:noVBand="1"/>
      </w:tblPr>
      <w:tblGrid>
        <w:gridCol w:w="1951"/>
        <w:gridCol w:w="1276"/>
        <w:gridCol w:w="1559"/>
      </w:tblGrid>
      <w:tr w:rsidR="002E466B" w:rsidRPr="00460BC8" w:rsidTr="002E4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CA5FD6" w:rsidP="000A5D37">
            <w:pPr>
              <w:tabs>
                <w:tab w:val="left" w:pos="0"/>
              </w:tabs>
              <w:jc w:val="both"/>
              <w:rPr>
                <w:rFonts w:ascii="Arial" w:hAnsi="Arial" w:cs="Arial"/>
                <w:bCs w:val="0"/>
                <w:sz w:val="20"/>
                <w:szCs w:val="20"/>
              </w:rPr>
            </w:pPr>
            <w:r w:rsidRPr="00460BC8">
              <w:rPr>
                <w:rFonts w:ascii="Arial" w:hAnsi="Arial" w:cs="Arial"/>
                <w:bCs w:val="0"/>
                <w:sz w:val="20"/>
                <w:szCs w:val="20"/>
              </w:rPr>
              <w:t>Estado Civil</w:t>
            </w:r>
          </w:p>
        </w:tc>
        <w:tc>
          <w:tcPr>
            <w:tcW w:w="1276"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59"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Soltera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0E4395"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1</w:t>
            </w: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Casada (o)</w:t>
            </w:r>
            <w:r w:rsidRPr="00460BC8">
              <w:rPr>
                <w:rFonts w:ascii="Arial" w:hAnsi="Arial" w:cs="Arial"/>
                <w:b w:val="0"/>
                <w:bCs w:val="0"/>
                <w:sz w:val="20"/>
                <w:szCs w:val="20"/>
              </w:rPr>
              <w:tab/>
            </w:r>
          </w:p>
        </w:tc>
        <w:tc>
          <w:tcPr>
            <w:tcW w:w="1276" w:type="dxa"/>
          </w:tcPr>
          <w:p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460BC8" w:rsidRDefault="002C782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Divorciada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Unión libre</w:t>
            </w:r>
          </w:p>
        </w:tc>
        <w:tc>
          <w:tcPr>
            <w:tcW w:w="1276" w:type="dxa"/>
          </w:tcPr>
          <w:p w:rsidR="002E466B" w:rsidRPr="00460BC8" w:rsidRDefault="00AA3927"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rsidR="002E466B" w:rsidRPr="00460BC8" w:rsidRDefault="00AA3927"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Viuda (o)</w:t>
            </w:r>
          </w:p>
        </w:tc>
        <w:tc>
          <w:tcPr>
            <w:tcW w:w="1276"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626DA9" w:rsidRPr="00460BC8" w:rsidRDefault="00626DA9" w:rsidP="002E466B">
      <w:pPr>
        <w:jc w:val="both"/>
      </w:pPr>
    </w:p>
    <w:p w:rsidR="00626DA9" w:rsidRPr="00460BC8" w:rsidRDefault="00626DA9" w:rsidP="00626DA9"/>
    <w:p w:rsidR="00626DA9" w:rsidRPr="00460BC8" w:rsidRDefault="00626DA9" w:rsidP="00626DA9"/>
    <w:p w:rsidR="00626DA9" w:rsidRPr="00460BC8" w:rsidRDefault="004653CC" w:rsidP="00626DA9">
      <w:r w:rsidRPr="00460BC8">
        <w:rPr>
          <w:noProof/>
          <w:lang w:eastAsia="es-MX"/>
        </w:rPr>
        <w:drawing>
          <wp:anchor distT="0" distB="0" distL="114300" distR="114300" simplePos="0" relativeHeight="251660288" behindDoc="0" locked="0" layoutInCell="1" allowOverlap="1" wp14:anchorId="687952E1" wp14:editId="116D658C">
            <wp:simplePos x="0" y="0"/>
            <wp:positionH relativeFrom="margin">
              <wp:posOffset>538480</wp:posOffset>
            </wp:positionH>
            <wp:positionV relativeFrom="paragraph">
              <wp:posOffset>214630</wp:posOffset>
            </wp:positionV>
            <wp:extent cx="3975100" cy="1878965"/>
            <wp:effectExtent l="0" t="0" r="6350" b="698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2E466B" w:rsidRPr="00460BC8" w:rsidRDefault="000A334A" w:rsidP="00626DA9">
      <w:pPr>
        <w:rPr>
          <w:rFonts w:ascii="Arial" w:hAnsi="Arial" w:cs="Arial"/>
          <w:b/>
        </w:rPr>
      </w:pPr>
      <w:r w:rsidRPr="00460BC8">
        <w:rPr>
          <w:rFonts w:ascii="Arial" w:hAnsi="Arial" w:cs="Arial"/>
          <w:b/>
        </w:rPr>
        <w:t>Escolaridad de los y las usu</w:t>
      </w:r>
      <w:r w:rsidR="00E22F2D" w:rsidRPr="00460BC8">
        <w:rPr>
          <w:rFonts w:ascii="Arial" w:hAnsi="Arial" w:cs="Arial"/>
          <w:b/>
        </w:rPr>
        <w:t>ari</w:t>
      </w:r>
      <w:r w:rsidR="00B55510">
        <w:rPr>
          <w:rFonts w:ascii="Arial" w:hAnsi="Arial" w:cs="Arial"/>
          <w:b/>
        </w:rPr>
        <w:t xml:space="preserve">as atendidas en el mes de Septiembre </w:t>
      </w:r>
      <w:r w:rsidRPr="00460BC8">
        <w:rPr>
          <w:rFonts w:ascii="Arial" w:hAnsi="Arial" w:cs="Arial"/>
          <w:b/>
        </w:rPr>
        <w:t xml:space="preserve"> en el CDM Sayula</w:t>
      </w:r>
    </w:p>
    <w:tbl>
      <w:tblPr>
        <w:tblStyle w:val="PlainTable4"/>
        <w:tblW w:w="0" w:type="auto"/>
        <w:tblLook w:val="04A0" w:firstRow="1" w:lastRow="0" w:firstColumn="1" w:lastColumn="0" w:noHBand="0" w:noVBand="1"/>
      </w:tblPr>
      <w:tblGrid>
        <w:gridCol w:w="2376"/>
        <w:gridCol w:w="1560"/>
        <w:gridCol w:w="1417"/>
      </w:tblGrid>
      <w:tr w:rsidR="00626DA9" w:rsidRPr="00460BC8" w:rsidTr="00626D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Cs w:val="0"/>
                <w:sz w:val="20"/>
                <w:szCs w:val="20"/>
              </w:rPr>
            </w:pPr>
            <w:r w:rsidRPr="00460BC8">
              <w:rPr>
                <w:rFonts w:ascii="Arial" w:hAnsi="Arial" w:cs="Arial"/>
                <w:bCs w:val="0"/>
                <w:sz w:val="20"/>
                <w:szCs w:val="20"/>
              </w:rPr>
              <w:lastRenderedPageBreak/>
              <w:t>Escolaridad</w:t>
            </w:r>
            <w:r w:rsidRPr="00460BC8">
              <w:rPr>
                <w:rFonts w:ascii="Arial" w:hAnsi="Arial" w:cs="Arial"/>
                <w:bCs w:val="0"/>
                <w:sz w:val="20"/>
                <w:szCs w:val="20"/>
              </w:rPr>
              <w:tab/>
            </w:r>
          </w:p>
        </w:tc>
        <w:tc>
          <w:tcPr>
            <w:tcW w:w="1560"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estudios</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Primaria</w:t>
            </w:r>
          </w:p>
        </w:tc>
        <w:tc>
          <w:tcPr>
            <w:tcW w:w="1560"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460BC8" w:rsidRDefault="00AA3927"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Secundaria</w:t>
            </w:r>
          </w:p>
        </w:tc>
        <w:tc>
          <w:tcPr>
            <w:tcW w:w="1560" w:type="dxa"/>
          </w:tcPr>
          <w:p w:rsidR="00626DA9" w:rsidRPr="00460BC8" w:rsidRDefault="00AA3927"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rsidR="00626DA9" w:rsidRPr="00460BC8" w:rsidRDefault="00AA3927"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Bachillerato</w:t>
            </w:r>
          </w:p>
        </w:tc>
        <w:tc>
          <w:tcPr>
            <w:tcW w:w="1560"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460BC8" w:rsidRDefault="007507D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1</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 xml:space="preserve">Nivel Universitario </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2C782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rsidR="00626DA9" w:rsidRPr="00460BC8" w:rsidRDefault="00626DA9" w:rsidP="00626DA9"/>
    <w:p w:rsidR="008B2F30" w:rsidRPr="00460BC8" w:rsidRDefault="008B2F30" w:rsidP="00626DA9">
      <w:r w:rsidRPr="00460BC8">
        <w:rPr>
          <w:noProof/>
          <w:lang w:eastAsia="es-MX"/>
        </w:rPr>
        <w:drawing>
          <wp:anchor distT="0" distB="0" distL="114300" distR="114300" simplePos="0" relativeHeight="251661312" behindDoc="0" locked="0" layoutInCell="1" allowOverlap="1" wp14:anchorId="1A9701B0" wp14:editId="2E288253">
            <wp:simplePos x="0" y="0"/>
            <wp:positionH relativeFrom="column">
              <wp:posOffset>605155</wp:posOffset>
            </wp:positionH>
            <wp:positionV relativeFrom="paragraph">
              <wp:posOffset>7620</wp:posOffset>
            </wp:positionV>
            <wp:extent cx="3895725" cy="1860550"/>
            <wp:effectExtent l="0" t="0" r="9525" b="635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4653CC" w:rsidRPr="00460BC8" w:rsidRDefault="004653CC" w:rsidP="008B2F30"/>
    <w:p w:rsidR="000A334A" w:rsidRPr="00460BC8" w:rsidRDefault="000A334A" w:rsidP="008B2F30">
      <w:pPr>
        <w:rPr>
          <w:rFonts w:ascii="Arial" w:hAnsi="Arial" w:cs="Arial"/>
          <w:b/>
        </w:rPr>
      </w:pPr>
      <w:r w:rsidRPr="00460BC8">
        <w:rPr>
          <w:rFonts w:ascii="Arial" w:hAnsi="Arial" w:cs="Arial"/>
          <w:b/>
        </w:rPr>
        <w:t xml:space="preserve">Ocupación de los y las usuarias que se les </w:t>
      </w:r>
      <w:r w:rsidR="002B274D" w:rsidRPr="00460BC8">
        <w:rPr>
          <w:rFonts w:ascii="Arial" w:hAnsi="Arial" w:cs="Arial"/>
          <w:b/>
        </w:rPr>
        <w:t xml:space="preserve">brindó asesoría en el </w:t>
      </w:r>
      <w:r w:rsidR="00D37BE8">
        <w:rPr>
          <w:rFonts w:ascii="Arial" w:hAnsi="Arial" w:cs="Arial"/>
          <w:b/>
        </w:rPr>
        <w:t>mes de Septiembre</w:t>
      </w:r>
      <w:r w:rsidRPr="00460BC8">
        <w:rPr>
          <w:rFonts w:ascii="Arial" w:hAnsi="Arial" w:cs="Arial"/>
          <w:b/>
        </w:rPr>
        <w:t xml:space="preserve"> en el CDM Sayula</w:t>
      </w:r>
    </w:p>
    <w:p w:rsidR="004653CC" w:rsidRPr="00460BC8" w:rsidRDefault="004653CC" w:rsidP="008B2F30"/>
    <w:tbl>
      <w:tblPr>
        <w:tblStyle w:val="PlainTable4"/>
        <w:tblpPr w:leftFromText="141" w:rightFromText="141" w:vertAnchor="text" w:tblpY="1"/>
        <w:tblW w:w="0" w:type="auto"/>
        <w:tblLook w:val="04A0" w:firstRow="1" w:lastRow="0" w:firstColumn="1" w:lastColumn="0" w:noHBand="0" w:noVBand="1"/>
      </w:tblPr>
      <w:tblGrid>
        <w:gridCol w:w="2943"/>
        <w:gridCol w:w="1418"/>
        <w:gridCol w:w="1417"/>
      </w:tblGrid>
      <w:tr w:rsidR="008B2F30" w:rsidRPr="00460BC8" w:rsidTr="008B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Cs w:val="0"/>
                <w:sz w:val="20"/>
                <w:szCs w:val="20"/>
              </w:rPr>
            </w:pPr>
            <w:r w:rsidRPr="00460BC8">
              <w:rPr>
                <w:rFonts w:ascii="Arial" w:hAnsi="Arial" w:cs="Arial"/>
                <w:bCs w:val="0"/>
                <w:sz w:val="20"/>
                <w:szCs w:val="20"/>
              </w:rPr>
              <w:t>Ocupación</w:t>
            </w:r>
          </w:p>
        </w:tc>
        <w:tc>
          <w:tcPr>
            <w:tcW w:w="1418"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no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2C782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Estudiante</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Comerciante</w:t>
            </w:r>
          </w:p>
        </w:tc>
        <w:tc>
          <w:tcPr>
            <w:tcW w:w="1418" w:type="dxa"/>
          </w:tcPr>
          <w:p w:rsidR="008B2F30" w:rsidRPr="00460BC8" w:rsidRDefault="00AA3927"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Pensionada (o)</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AA3927"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Actividad</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8B2F30" w:rsidRPr="00460BC8" w:rsidRDefault="008B2F30" w:rsidP="008B2F30"/>
    <w:p w:rsidR="008B2F30" w:rsidRPr="00460BC8" w:rsidRDefault="008B2F30" w:rsidP="008B2F30"/>
    <w:p w:rsidR="008B2F30" w:rsidRPr="00460BC8" w:rsidRDefault="008B2F30" w:rsidP="008B2F30"/>
    <w:p w:rsidR="008B2F30" w:rsidRPr="00460BC8" w:rsidRDefault="001B5D80" w:rsidP="008B2F30">
      <w:r w:rsidRPr="00460BC8">
        <w:rPr>
          <w:noProof/>
          <w:lang w:eastAsia="es-MX"/>
        </w:rPr>
        <w:drawing>
          <wp:anchor distT="0" distB="0" distL="114300" distR="114300" simplePos="0" relativeHeight="251662336" behindDoc="1" locked="0" layoutInCell="1" allowOverlap="1" wp14:anchorId="10CAA7C7" wp14:editId="49932C7F">
            <wp:simplePos x="0" y="0"/>
            <wp:positionH relativeFrom="margin">
              <wp:posOffset>716280</wp:posOffset>
            </wp:positionH>
            <wp:positionV relativeFrom="paragraph">
              <wp:posOffset>314325</wp:posOffset>
            </wp:positionV>
            <wp:extent cx="3784600" cy="19558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8B2F30" w:rsidRPr="00460BC8" w:rsidRDefault="008B2F30" w:rsidP="008B2F30"/>
    <w:p w:rsidR="00F557B2" w:rsidRPr="00460BC8" w:rsidRDefault="00F557B2" w:rsidP="00CA5FD6">
      <w:pPr>
        <w:rPr>
          <w:rFonts w:ascii="Arial" w:hAnsi="Arial" w:cs="Arial"/>
          <w:b/>
        </w:rPr>
      </w:pPr>
    </w:p>
    <w:p w:rsidR="00CA5FD6" w:rsidRPr="00460BC8" w:rsidRDefault="00FE09B8" w:rsidP="00CA5FD6">
      <w:pPr>
        <w:rPr>
          <w:rFonts w:ascii="Arial" w:hAnsi="Arial" w:cs="Arial"/>
          <w:b/>
        </w:rPr>
      </w:pPr>
      <w:r w:rsidRPr="00460BC8">
        <w:rPr>
          <w:rFonts w:ascii="Arial" w:hAnsi="Arial" w:cs="Arial"/>
          <w:b/>
        </w:rPr>
        <w:lastRenderedPageBreak/>
        <w:t xml:space="preserve">Condición de violencia </w:t>
      </w:r>
      <w:r w:rsidR="002B274D" w:rsidRPr="00460BC8">
        <w:rPr>
          <w:rFonts w:ascii="Arial" w:hAnsi="Arial" w:cs="Arial"/>
          <w:b/>
        </w:rPr>
        <w:t xml:space="preserve">que </w:t>
      </w:r>
      <w:r w:rsidRPr="00460BC8">
        <w:rPr>
          <w:rFonts w:ascii="Arial" w:hAnsi="Arial" w:cs="Arial"/>
          <w:b/>
        </w:rPr>
        <w:t>presentaron los</w:t>
      </w:r>
      <w:r w:rsidR="00E22F2D" w:rsidRPr="00460BC8">
        <w:rPr>
          <w:rFonts w:ascii="Arial" w:hAnsi="Arial" w:cs="Arial"/>
          <w:b/>
        </w:rPr>
        <w:t xml:space="preserve"> y </w:t>
      </w:r>
      <w:r w:rsidR="00D37BE8">
        <w:rPr>
          <w:rFonts w:ascii="Arial" w:hAnsi="Arial" w:cs="Arial"/>
          <w:b/>
        </w:rPr>
        <w:t>las usuarias en el mes de Septiembre</w:t>
      </w:r>
      <w:r w:rsidRPr="00460BC8">
        <w:rPr>
          <w:rFonts w:ascii="Arial" w:hAnsi="Arial" w:cs="Arial"/>
          <w:b/>
        </w:rPr>
        <w:t xml:space="preserve"> del CDM de Sayula</w:t>
      </w:r>
    </w:p>
    <w:tbl>
      <w:tblPr>
        <w:tblW w:w="0" w:type="auto"/>
        <w:tblLook w:val="04A0" w:firstRow="1" w:lastRow="0" w:firstColumn="1" w:lastColumn="0" w:noHBand="0" w:noVBand="1"/>
      </w:tblPr>
      <w:tblGrid>
        <w:gridCol w:w="2457"/>
        <w:gridCol w:w="1503"/>
        <w:gridCol w:w="1088"/>
      </w:tblGrid>
      <w:tr w:rsidR="00CA5FD6" w:rsidRPr="00460BC8" w:rsidTr="00CA5FD6">
        <w:trPr>
          <w:trHeight w:val="218"/>
        </w:trPr>
        <w:tc>
          <w:tcPr>
            <w:tcW w:w="2457"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Condición de violencia</w:t>
            </w:r>
          </w:p>
        </w:tc>
        <w:tc>
          <w:tcPr>
            <w:tcW w:w="1503"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Hombres</w:t>
            </w:r>
          </w:p>
        </w:tc>
        <w:tc>
          <w:tcPr>
            <w:tcW w:w="1088"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Mujeres</w:t>
            </w:r>
          </w:p>
        </w:tc>
      </w:tr>
      <w:tr w:rsidR="00CA5FD6" w:rsidRPr="00460BC8" w:rsidTr="00CA5FD6">
        <w:trPr>
          <w:trHeight w:val="218"/>
        </w:trPr>
        <w:tc>
          <w:tcPr>
            <w:tcW w:w="2457" w:type="dxa"/>
            <w:shd w:val="clear" w:color="auto" w:fill="F2F2F2"/>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Con violencia</w:t>
            </w:r>
          </w:p>
        </w:tc>
        <w:tc>
          <w:tcPr>
            <w:tcW w:w="1503" w:type="dxa"/>
            <w:shd w:val="clear" w:color="auto" w:fill="F2F2F2"/>
          </w:tcPr>
          <w:p w:rsidR="00CA5FD6" w:rsidRPr="00460BC8" w:rsidRDefault="00CA5FD6" w:rsidP="000A5D37">
            <w:pPr>
              <w:tabs>
                <w:tab w:val="left" w:pos="0"/>
              </w:tabs>
              <w:jc w:val="center"/>
              <w:rPr>
                <w:rFonts w:ascii="Arial" w:hAnsi="Arial" w:cs="Arial"/>
                <w:sz w:val="20"/>
                <w:szCs w:val="20"/>
              </w:rPr>
            </w:pPr>
          </w:p>
        </w:tc>
        <w:tc>
          <w:tcPr>
            <w:tcW w:w="1088" w:type="dxa"/>
            <w:shd w:val="clear" w:color="auto" w:fill="F2F2F2"/>
          </w:tcPr>
          <w:p w:rsidR="00CA5FD6" w:rsidRPr="00460BC8" w:rsidRDefault="00AA3927" w:rsidP="000A5D37">
            <w:pPr>
              <w:tabs>
                <w:tab w:val="left" w:pos="0"/>
              </w:tabs>
              <w:jc w:val="both"/>
              <w:rPr>
                <w:rFonts w:ascii="Arial" w:hAnsi="Arial" w:cs="Arial"/>
                <w:sz w:val="20"/>
                <w:szCs w:val="20"/>
              </w:rPr>
            </w:pPr>
            <w:r>
              <w:rPr>
                <w:rFonts w:ascii="Arial" w:hAnsi="Arial" w:cs="Arial"/>
                <w:sz w:val="20"/>
                <w:szCs w:val="20"/>
              </w:rPr>
              <w:t>4</w:t>
            </w:r>
          </w:p>
        </w:tc>
      </w:tr>
      <w:tr w:rsidR="00CA5FD6" w:rsidRPr="00460BC8" w:rsidTr="00CA5FD6">
        <w:trPr>
          <w:trHeight w:val="222"/>
        </w:trPr>
        <w:tc>
          <w:tcPr>
            <w:tcW w:w="2457" w:type="dxa"/>
            <w:shd w:val="clear" w:color="auto" w:fill="auto"/>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Sin Violencia</w:t>
            </w:r>
          </w:p>
        </w:tc>
        <w:tc>
          <w:tcPr>
            <w:tcW w:w="1503" w:type="dxa"/>
            <w:shd w:val="clear" w:color="auto" w:fill="auto"/>
          </w:tcPr>
          <w:p w:rsidR="00CA5FD6" w:rsidRPr="00460BC8" w:rsidRDefault="00AA3927" w:rsidP="000A5D37">
            <w:pPr>
              <w:tabs>
                <w:tab w:val="left" w:pos="0"/>
              </w:tabs>
              <w:jc w:val="both"/>
              <w:rPr>
                <w:rFonts w:ascii="Arial" w:hAnsi="Arial" w:cs="Arial"/>
                <w:sz w:val="20"/>
                <w:szCs w:val="20"/>
              </w:rPr>
            </w:pPr>
            <w:r>
              <w:rPr>
                <w:rFonts w:ascii="Arial" w:hAnsi="Arial" w:cs="Arial"/>
                <w:sz w:val="20"/>
                <w:szCs w:val="20"/>
              </w:rPr>
              <w:t>1</w:t>
            </w:r>
          </w:p>
        </w:tc>
        <w:tc>
          <w:tcPr>
            <w:tcW w:w="1088" w:type="dxa"/>
            <w:shd w:val="clear" w:color="auto" w:fill="auto"/>
          </w:tcPr>
          <w:p w:rsidR="00CA5FD6" w:rsidRPr="00460BC8" w:rsidRDefault="002C782B" w:rsidP="000A5D37">
            <w:pPr>
              <w:tabs>
                <w:tab w:val="left" w:pos="0"/>
              </w:tabs>
              <w:jc w:val="both"/>
              <w:rPr>
                <w:rFonts w:ascii="Arial" w:hAnsi="Arial" w:cs="Arial"/>
                <w:sz w:val="20"/>
                <w:szCs w:val="20"/>
              </w:rPr>
            </w:pPr>
            <w:r>
              <w:rPr>
                <w:rFonts w:ascii="Arial" w:hAnsi="Arial" w:cs="Arial"/>
                <w:sz w:val="20"/>
                <w:szCs w:val="20"/>
              </w:rPr>
              <w:t>2</w:t>
            </w:r>
          </w:p>
        </w:tc>
      </w:tr>
    </w:tbl>
    <w:p w:rsidR="00CA5FD6" w:rsidRPr="00460BC8" w:rsidRDefault="00A86208" w:rsidP="00CA5FD6">
      <w:r w:rsidRPr="00460BC8">
        <w:rPr>
          <w:noProof/>
          <w:lang w:eastAsia="es-MX"/>
        </w:rPr>
        <w:drawing>
          <wp:anchor distT="0" distB="0" distL="114300" distR="114300" simplePos="0" relativeHeight="251663360" behindDoc="0" locked="0" layoutInCell="1" allowOverlap="1" wp14:anchorId="5F165AD5" wp14:editId="77A77C76">
            <wp:simplePos x="0" y="0"/>
            <wp:positionH relativeFrom="column">
              <wp:posOffset>812165</wp:posOffset>
            </wp:positionH>
            <wp:positionV relativeFrom="paragraph">
              <wp:posOffset>148590</wp:posOffset>
            </wp:positionV>
            <wp:extent cx="3872230" cy="2056130"/>
            <wp:effectExtent l="0" t="0" r="13970" b="127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8B2F30" w:rsidRPr="00460BC8" w:rsidRDefault="008B2F30" w:rsidP="00CA5FD6"/>
    <w:p w:rsidR="00427606" w:rsidRPr="00460BC8" w:rsidRDefault="00427606" w:rsidP="00CA5FD6"/>
    <w:p w:rsidR="00A86208" w:rsidRPr="00460BC8" w:rsidRDefault="00A86208" w:rsidP="00CA5FD6"/>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FE09B8" w:rsidRPr="00460BC8" w:rsidRDefault="00FE09B8" w:rsidP="00CA5FD6">
      <w:pPr>
        <w:rPr>
          <w:rFonts w:ascii="Arial" w:hAnsi="Arial" w:cs="Arial"/>
          <w:b/>
        </w:rPr>
      </w:pPr>
      <w:r w:rsidRPr="00460BC8">
        <w:rPr>
          <w:rFonts w:ascii="Arial" w:hAnsi="Arial" w:cs="Arial"/>
          <w:b/>
        </w:rPr>
        <w:t>Tipo de violencia que presentaron los y las usuarias que</w:t>
      </w:r>
      <w:r w:rsidR="00E22F2D" w:rsidRPr="00460BC8">
        <w:rPr>
          <w:rFonts w:ascii="Arial" w:hAnsi="Arial" w:cs="Arial"/>
          <w:b/>
        </w:rPr>
        <w:t xml:space="preserve"> se</w:t>
      </w:r>
      <w:r w:rsidR="00D37BE8">
        <w:rPr>
          <w:rFonts w:ascii="Arial" w:hAnsi="Arial" w:cs="Arial"/>
          <w:b/>
        </w:rPr>
        <w:t xml:space="preserve"> les atendió en el mes de Septiembre</w:t>
      </w:r>
      <w:r w:rsidRPr="00460BC8">
        <w:rPr>
          <w:rFonts w:ascii="Arial" w:hAnsi="Arial" w:cs="Arial"/>
          <w:b/>
        </w:rPr>
        <w:t xml:space="preserve"> en el CDM Sayula</w:t>
      </w:r>
    </w:p>
    <w:tbl>
      <w:tblPr>
        <w:tblStyle w:val="PlainTable4"/>
        <w:tblpPr w:leftFromText="141" w:rightFromText="141" w:vertAnchor="text" w:tblpY="1"/>
        <w:tblW w:w="0" w:type="auto"/>
        <w:tblLook w:val="04A0" w:firstRow="1" w:lastRow="0" w:firstColumn="1" w:lastColumn="0" w:noHBand="0" w:noVBand="1"/>
      </w:tblPr>
      <w:tblGrid>
        <w:gridCol w:w="2061"/>
        <w:gridCol w:w="1177"/>
        <w:gridCol w:w="1257"/>
      </w:tblGrid>
      <w:tr w:rsidR="00427606" w:rsidRPr="00460BC8" w:rsidTr="00F46BD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Cs w:val="0"/>
                <w:sz w:val="20"/>
                <w:szCs w:val="20"/>
              </w:rPr>
            </w:pPr>
            <w:r w:rsidRPr="00460BC8">
              <w:rPr>
                <w:rFonts w:ascii="Arial" w:hAnsi="Arial" w:cs="Arial"/>
                <w:bCs w:val="0"/>
                <w:sz w:val="20"/>
                <w:szCs w:val="20"/>
              </w:rPr>
              <w:t>Tipo de Violencia</w:t>
            </w:r>
          </w:p>
        </w:tc>
        <w:tc>
          <w:tcPr>
            <w:tcW w:w="117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w:t>
            </w:r>
          </w:p>
        </w:tc>
        <w:tc>
          <w:tcPr>
            <w:tcW w:w="125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Física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Psicológica</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45241D"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Económica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7507D3"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3</w:t>
            </w: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Sexual</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Patrimonial</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1A1CD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1</w:t>
            </w:r>
          </w:p>
        </w:tc>
      </w:tr>
    </w:tbl>
    <w:p w:rsidR="00427606" w:rsidRPr="00460BC8" w:rsidRDefault="00F46BDF" w:rsidP="00CA5FD6">
      <w:r w:rsidRPr="00460BC8">
        <w:br w:type="textWrapping" w:clear="all"/>
      </w:r>
    </w:p>
    <w:p w:rsidR="00F46BDF" w:rsidRPr="00460BC8" w:rsidRDefault="00F46BDF" w:rsidP="00CA5FD6">
      <w:r w:rsidRPr="00460BC8">
        <w:rPr>
          <w:noProof/>
          <w:lang w:eastAsia="es-MX"/>
        </w:rPr>
        <w:drawing>
          <wp:anchor distT="0" distB="0" distL="114300" distR="114300" simplePos="0" relativeHeight="251664384" behindDoc="0" locked="0" layoutInCell="1" allowOverlap="1" wp14:anchorId="76142393" wp14:editId="7DA5AF04">
            <wp:simplePos x="0" y="0"/>
            <wp:positionH relativeFrom="column">
              <wp:posOffset>915035</wp:posOffset>
            </wp:positionH>
            <wp:positionV relativeFrom="paragraph">
              <wp:posOffset>194310</wp:posOffset>
            </wp:positionV>
            <wp:extent cx="3768725" cy="1957705"/>
            <wp:effectExtent l="0" t="0" r="3175" b="4445"/>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6B7873" w:rsidRPr="00460BC8" w:rsidRDefault="006B7873" w:rsidP="00F46BDF"/>
    <w:p w:rsidR="006B7873" w:rsidRPr="00460BC8" w:rsidRDefault="006B7873" w:rsidP="00F46BDF"/>
    <w:p w:rsidR="00F46BDF" w:rsidRPr="00460BC8" w:rsidRDefault="00FE09B8" w:rsidP="00F46BDF">
      <w:pPr>
        <w:rPr>
          <w:rFonts w:ascii="Arial" w:hAnsi="Arial" w:cs="Arial"/>
          <w:b/>
        </w:rPr>
      </w:pPr>
      <w:r w:rsidRPr="00460BC8">
        <w:rPr>
          <w:rFonts w:ascii="Arial" w:hAnsi="Arial" w:cs="Arial"/>
          <w:b/>
        </w:rPr>
        <w:t>Modalidades de violencia que presentaron los</w:t>
      </w:r>
      <w:r w:rsidR="00E22F2D" w:rsidRPr="00460BC8">
        <w:rPr>
          <w:rFonts w:ascii="Arial" w:hAnsi="Arial" w:cs="Arial"/>
          <w:b/>
        </w:rPr>
        <w:t xml:space="preserve"> y </w:t>
      </w:r>
      <w:r w:rsidR="00D37BE8">
        <w:rPr>
          <w:rFonts w:ascii="Arial" w:hAnsi="Arial" w:cs="Arial"/>
          <w:b/>
        </w:rPr>
        <w:t>las usuarias en el mes de Septiembre</w:t>
      </w:r>
      <w:r w:rsidR="00E22F2D" w:rsidRPr="00460BC8">
        <w:rPr>
          <w:rFonts w:ascii="Arial" w:hAnsi="Arial" w:cs="Arial"/>
          <w:b/>
        </w:rPr>
        <w:t>.</w:t>
      </w:r>
    </w:p>
    <w:tbl>
      <w:tblPr>
        <w:tblStyle w:val="PlainTable4"/>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460BC8" w:rsidTr="00F46BD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Cs w:val="0"/>
                <w:sz w:val="20"/>
                <w:szCs w:val="20"/>
              </w:rPr>
            </w:pPr>
            <w:r w:rsidRPr="00460BC8">
              <w:rPr>
                <w:rFonts w:ascii="Arial" w:hAnsi="Arial" w:cs="Arial"/>
                <w:bCs w:val="0"/>
                <w:sz w:val="20"/>
                <w:szCs w:val="20"/>
              </w:rPr>
              <w:t>Modalidad de violencia</w:t>
            </w:r>
          </w:p>
        </w:tc>
        <w:tc>
          <w:tcPr>
            <w:tcW w:w="1624"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95"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Familiar</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45241D"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Laboral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Docente</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Feminicida</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Comunitaria</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Institucional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45241D"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rsidR="00F46BDF" w:rsidRPr="00460BC8" w:rsidRDefault="00F46BDF" w:rsidP="00F46BDF"/>
    <w:p w:rsidR="00F46BDF" w:rsidRPr="00460BC8" w:rsidRDefault="00F46BDF" w:rsidP="00F46BDF">
      <w:pPr>
        <w:tabs>
          <w:tab w:val="left" w:pos="1019"/>
        </w:tabs>
      </w:pPr>
      <w:r w:rsidRPr="00460BC8">
        <w:tab/>
      </w:r>
    </w:p>
    <w:p w:rsidR="0025313D" w:rsidRPr="00460BC8" w:rsidRDefault="0025313D" w:rsidP="00413D08">
      <w:pPr>
        <w:tabs>
          <w:tab w:val="left" w:pos="1019"/>
        </w:tabs>
      </w:pPr>
    </w:p>
    <w:p w:rsidR="0025313D" w:rsidRPr="00460BC8" w:rsidRDefault="00A86208" w:rsidP="0025313D">
      <w:r w:rsidRPr="00460BC8">
        <w:rPr>
          <w:noProof/>
          <w:lang w:eastAsia="es-MX"/>
        </w:rPr>
        <w:drawing>
          <wp:anchor distT="0" distB="0" distL="114300" distR="114300" simplePos="0" relativeHeight="251665408" behindDoc="1" locked="0" layoutInCell="1" allowOverlap="1" wp14:anchorId="2D3D397F" wp14:editId="20D393AE">
            <wp:simplePos x="0" y="0"/>
            <wp:positionH relativeFrom="column">
              <wp:posOffset>939165</wp:posOffset>
            </wp:positionH>
            <wp:positionV relativeFrom="paragraph">
              <wp:posOffset>97155</wp:posOffset>
            </wp:positionV>
            <wp:extent cx="3665220" cy="2328545"/>
            <wp:effectExtent l="0" t="0" r="11430" b="14605"/>
            <wp:wrapTight wrapText="bothSides">
              <wp:wrapPolygon edited="0">
                <wp:start x="0" y="0"/>
                <wp:lineTo x="0" y="21559"/>
                <wp:lineTo x="21555" y="21559"/>
                <wp:lineTo x="21555"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Pr>
        <w:jc w:val="right"/>
      </w:pPr>
    </w:p>
    <w:p w:rsidR="0025313D" w:rsidRPr="00460BC8" w:rsidRDefault="0025313D" w:rsidP="0025313D">
      <w:pPr>
        <w:jc w:val="both"/>
      </w:pPr>
    </w:p>
    <w:p w:rsidR="005769DF" w:rsidRPr="00460BC8" w:rsidRDefault="005769DF" w:rsidP="005E08F7"/>
    <w:p w:rsidR="005E08F7" w:rsidRPr="00460BC8" w:rsidRDefault="005E08F7" w:rsidP="005E08F7"/>
    <w:p w:rsidR="002B274D" w:rsidRPr="00460BC8" w:rsidRDefault="002B274D" w:rsidP="005E08F7"/>
    <w:p w:rsidR="0025313D" w:rsidRPr="00460BC8" w:rsidRDefault="00FE09B8" w:rsidP="005E08F7">
      <w:pPr>
        <w:tabs>
          <w:tab w:val="left" w:pos="1263"/>
        </w:tabs>
        <w:jc w:val="both"/>
        <w:rPr>
          <w:rFonts w:ascii="Arial" w:hAnsi="Arial" w:cs="Arial"/>
          <w:b/>
          <w:sz w:val="24"/>
          <w:szCs w:val="24"/>
        </w:rPr>
      </w:pPr>
      <w:r w:rsidRPr="00460BC8">
        <w:rPr>
          <w:rFonts w:ascii="Arial" w:hAnsi="Arial" w:cs="Arial"/>
          <w:b/>
          <w:sz w:val="24"/>
          <w:szCs w:val="24"/>
        </w:rPr>
        <w:t xml:space="preserve">Talleres impartidos durante </w:t>
      </w:r>
      <w:r w:rsidR="005769DF" w:rsidRPr="00460BC8">
        <w:rPr>
          <w:rFonts w:ascii="Arial" w:hAnsi="Arial" w:cs="Arial"/>
          <w:b/>
          <w:sz w:val="24"/>
          <w:szCs w:val="24"/>
        </w:rPr>
        <w:t>el mes de</w:t>
      </w:r>
      <w:r w:rsidR="00D37BE8">
        <w:rPr>
          <w:rFonts w:ascii="Arial" w:hAnsi="Arial" w:cs="Arial"/>
          <w:b/>
          <w:sz w:val="24"/>
          <w:szCs w:val="24"/>
        </w:rPr>
        <w:t xml:space="preserve"> Septiembre</w:t>
      </w:r>
      <w:r w:rsidR="008110EE" w:rsidRPr="00460BC8">
        <w:rPr>
          <w:rFonts w:ascii="Arial" w:hAnsi="Arial" w:cs="Arial"/>
          <w:b/>
          <w:sz w:val="24"/>
          <w:szCs w:val="24"/>
        </w:rPr>
        <w:t>.</w:t>
      </w:r>
    </w:p>
    <w:tbl>
      <w:tblPr>
        <w:tblStyle w:val="PlainTable4"/>
        <w:tblW w:w="9380" w:type="dxa"/>
        <w:tblLook w:val="04A0" w:firstRow="1" w:lastRow="0" w:firstColumn="1" w:lastColumn="0" w:noHBand="0" w:noVBand="1"/>
      </w:tblPr>
      <w:tblGrid>
        <w:gridCol w:w="5211"/>
        <w:gridCol w:w="4169"/>
      </w:tblGrid>
      <w:tr w:rsidR="005E08F7" w:rsidRPr="00460BC8"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5E08F7" w:rsidP="000A5D37">
            <w:pPr>
              <w:tabs>
                <w:tab w:val="left" w:pos="0"/>
              </w:tabs>
              <w:jc w:val="center"/>
              <w:rPr>
                <w:rFonts w:ascii="Arial" w:hAnsi="Arial" w:cs="Arial"/>
                <w:b w:val="0"/>
                <w:bCs w:val="0"/>
                <w:caps/>
              </w:rPr>
            </w:pPr>
            <w:r w:rsidRPr="00460BC8">
              <w:rPr>
                <w:rFonts w:ascii="Arial" w:hAnsi="Arial" w:cs="Arial"/>
                <w:b w:val="0"/>
                <w:bCs w:val="0"/>
                <w:caps/>
              </w:rPr>
              <w:t>Tema</w:t>
            </w:r>
          </w:p>
        </w:tc>
        <w:tc>
          <w:tcPr>
            <w:tcW w:w="4169" w:type="dxa"/>
          </w:tcPr>
          <w:p w:rsidR="005E08F7" w:rsidRPr="00460BC8" w:rsidRDefault="005E08F7" w:rsidP="000A5D3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rPr>
            </w:pPr>
            <w:r w:rsidRPr="00460BC8">
              <w:rPr>
                <w:rFonts w:ascii="Arial" w:hAnsi="Arial" w:cs="Arial"/>
                <w:b w:val="0"/>
                <w:bCs w:val="0"/>
                <w:caps/>
              </w:rPr>
              <w:t>Institución</w:t>
            </w:r>
          </w:p>
        </w:tc>
      </w:tr>
      <w:tr w:rsidR="005E08F7" w:rsidRPr="00460BC8" w:rsidTr="005769D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5769DF" w:rsidP="005769DF">
            <w:pPr>
              <w:tabs>
                <w:tab w:val="left" w:pos="0"/>
              </w:tabs>
              <w:jc w:val="both"/>
              <w:rPr>
                <w:rFonts w:ascii="Arial" w:hAnsi="Arial" w:cs="Arial"/>
                <w:b w:val="0"/>
                <w:bCs w:val="0"/>
                <w:caps/>
              </w:rPr>
            </w:pPr>
            <w:r w:rsidRPr="00460BC8">
              <w:rPr>
                <w:rFonts w:ascii="Arial" w:hAnsi="Arial" w:cs="Arial"/>
                <w:b w:val="0"/>
                <w:bCs w:val="0"/>
              </w:rPr>
              <w:t xml:space="preserve">Prevención de violencia en contra de las mujeres </w:t>
            </w:r>
          </w:p>
        </w:tc>
        <w:tc>
          <w:tcPr>
            <w:tcW w:w="4169" w:type="dxa"/>
          </w:tcPr>
          <w:p w:rsidR="005E08F7" w:rsidRPr="00460BC8" w:rsidRDefault="005769DF" w:rsidP="005769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60BC8">
              <w:rPr>
                <w:rFonts w:ascii="Arial" w:hAnsi="Arial" w:cs="Arial"/>
              </w:rPr>
              <w:t>Empresa Cajetas Lugo</w:t>
            </w:r>
          </w:p>
        </w:tc>
      </w:tr>
      <w:tr w:rsidR="005E08F7" w:rsidRPr="00460BC8" w:rsidTr="00700D64">
        <w:trPr>
          <w:trHeight w:val="401"/>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060B22" w:rsidP="000A5D37">
            <w:pPr>
              <w:tabs>
                <w:tab w:val="left" w:pos="0"/>
              </w:tabs>
              <w:jc w:val="both"/>
              <w:rPr>
                <w:rFonts w:ascii="Arial" w:hAnsi="Arial" w:cs="Arial"/>
                <w:b w:val="0"/>
                <w:bCs w:val="0"/>
                <w:caps/>
              </w:rPr>
            </w:pPr>
            <w:r w:rsidRPr="00424CBC">
              <w:rPr>
                <w:rFonts w:ascii="Arial" w:hAnsi="Arial" w:cs="Arial"/>
                <w:b w:val="0"/>
                <w:bCs w:val="0"/>
              </w:rPr>
              <w:lastRenderedPageBreak/>
              <w:t>Sensibilizaci</w:t>
            </w:r>
            <w:r>
              <w:rPr>
                <w:rFonts w:ascii="Arial" w:hAnsi="Arial" w:cs="Arial"/>
                <w:b w:val="0"/>
                <w:bCs w:val="0"/>
              </w:rPr>
              <w:t xml:space="preserve">ón </w:t>
            </w:r>
            <w:r w:rsidR="00717126" w:rsidRPr="00460BC8">
              <w:rPr>
                <w:rFonts w:ascii="Arial" w:hAnsi="Arial" w:cs="Arial"/>
                <w:b w:val="0"/>
                <w:bCs w:val="0"/>
              </w:rPr>
              <w:t xml:space="preserve"> de género “hombres y mujeres que tan diferentes somos”</w:t>
            </w:r>
          </w:p>
        </w:tc>
        <w:tc>
          <w:tcPr>
            <w:tcW w:w="4169" w:type="dxa"/>
          </w:tcPr>
          <w:p w:rsidR="005E08F7" w:rsidRPr="00460BC8" w:rsidRDefault="00700D64" w:rsidP="00700D64">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Grupo de Mujeres </w:t>
            </w:r>
          </w:p>
        </w:tc>
      </w:tr>
      <w:tr w:rsidR="00E22F2D" w:rsidRPr="00460BC8"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22F2D" w:rsidRPr="00460BC8" w:rsidRDefault="00E22F2D" w:rsidP="000A5D37">
            <w:pPr>
              <w:tabs>
                <w:tab w:val="left" w:pos="0"/>
              </w:tabs>
              <w:jc w:val="both"/>
              <w:rPr>
                <w:rFonts w:ascii="Arial" w:hAnsi="Arial" w:cs="Arial"/>
                <w:b w:val="0"/>
              </w:rPr>
            </w:pPr>
          </w:p>
        </w:tc>
        <w:tc>
          <w:tcPr>
            <w:tcW w:w="4169" w:type="dxa"/>
          </w:tcPr>
          <w:p w:rsidR="00E22F2D" w:rsidRPr="00460BC8" w:rsidRDefault="00E22F2D" w:rsidP="00700D64">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rsidR="005E08F7" w:rsidRPr="00460BC8" w:rsidRDefault="005E08F7" w:rsidP="005E08F7">
      <w:pPr>
        <w:tabs>
          <w:tab w:val="left" w:pos="1263"/>
        </w:tabs>
        <w:jc w:val="both"/>
        <w:rPr>
          <w:rFonts w:ascii="Arial" w:hAnsi="Arial" w:cs="Arial"/>
          <w:b/>
          <w:sz w:val="24"/>
          <w:szCs w:val="24"/>
        </w:rPr>
      </w:pPr>
    </w:p>
    <w:p w:rsidR="005E08F7" w:rsidRPr="00460BC8" w:rsidRDefault="00E22F2D"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inline distT="0" distB="0" distL="0" distR="0">
            <wp:extent cx="5486400" cy="32004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08F7" w:rsidRPr="00460BC8" w:rsidRDefault="005E08F7"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r w:rsidRPr="00460BC8">
        <w:rPr>
          <w:rFonts w:ascii="Arial" w:hAnsi="Arial" w:cs="Arial"/>
          <w:b/>
          <w:sz w:val="24"/>
          <w:szCs w:val="24"/>
        </w:rPr>
        <w:t xml:space="preserve">Total de asistencia de hombres y mujeres que participaron en los talleres del </w:t>
      </w:r>
      <w:r w:rsidR="00D37BE8">
        <w:rPr>
          <w:rFonts w:ascii="Arial" w:hAnsi="Arial" w:cs="Arial"/>
          <w:b/>
          <w:sz w:val="24"/>
          <w:szCs w:val="24"/>
        </w:rPr>
        <w:t>mes de Septiembre</w:t>
      </w:r>
      <w:r w:rsidR="008110EE" w:rsidRPr="00460BC8">
        <w:rPr>
          <w:rFonts w:ascii="Arial" w:hAnsi="Arial" w:cs="Arial"/>
          <w:b/>
          <w:sz w:val="24"/>
          <w:szCs w:val="24"/>
        </w:rPr>
        <w:t>.</w:t>
      </w:r>
    </w:p>
    <w:p w:rsidR="00B77160" w:rsidRPr="00460BC8" w:rsidRDefault="00B77160" w:rsidP="005E08F7">
      <w:pPr>
        <w:tabs>
          <w:tab w:val="left" w:pos="1263"/>
        </w:tabs>
        <w:jc w:val="both"/>
        <w:rPr>
          <w:rFonts w:ascii="Arial" w:hAnsi="Arial" w:cs="Arial"/>
          <w:b/>
        </w:rPr>
      </w:pPr>
    </w:p>
    <w:tbl>
      <w:tblPr>
        <w:tblStyle w:val="PlainTable1"/>
        <w:tblW w:w="0" w:type="auto"/>
        <w:tblLook w:val="04A0" w:firstRow="1" w:lastRow="0" w:firstColumn="1" w:lastColumn="0" w:noHBand="0" w:noVBand="1"/>
      </w:tblPr>
      <w:tblGrid>
        <w:gridCol w:w="2405"/>
        <w:gridCol w:w="1418"/>
        <w:gridCol w:w="1559"/>
        <w:gridCol w:w="1559"/>
      </w:tblGrid>
      <w:tr w:rsidR="00BD000E" w:rsidRPr="00460BC8" w:rsidTr="00F41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sz w:val="24"/>
                <w:szCs w:val="24"/>
              </w:rPr>
            </w:pPr>
            <w:r w:rsidRPr="00460BC8">
              <w:rPr>
                <w:rFonts w:ascii="Arial" w:hAnsi="Arial" w:cs="Arial"/>
                <w:sz w:val="24"/>
                <w:szCs w:val="24"/>
              </w:rPr>
              <w:t>Asistencia a los Talleres</w:t>
            </w:r>
          </w:p>
        </w:tc>
        <w:tc>
          <w:tcPr>
            <w:tcW w:w="1418"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Hombres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Mujeres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Total</w:t>
            </w:r>
          </w:p>
        </w:tc>
      </w:tr>
      <w:tr w:rsidR="00BD000E" w:rsidRPr="00460BC8" w:rsidTr="00F4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b w:val="0"/>
                <w:sz w:val="24"/>
                <w:szCs w:val="24"/>
              </w:rPr>
            </w:pPr>
          </w:p>
        </w:tc>
        <w:tc>
          <w:tcPr>
            <w:tcW w:w="1418" w:type="dxa"/>
          </w:tcPr>
          <w:p w:rsidR="00BD000E" w:rsidRPr="00460BC8" w:rsidRDefault="00700D64"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w:t>
            </w:r>
          </w:p>
        </w:tc>
        <w:tc>
          <w:tcPr>
            <w:tcW w:w="1559" w:type="dxa"/>
          </w:tcPr>
          <w:p w:rsidR="00BD000E" w:rsidRPr="00460BC8" w:rsidRDefault="00700D64"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19</w:t>
            </w:r>
          </w:p>
        </w:tc>
        <w:tc>
          <w:tcPr>
            <w:tcW w:w="1559" w:type="dxa"/>
          </w:tcPr>
          <w:p w:rsidR="00BD000E" w:rsidRPr="00460BC8" w:rsidRDefault="00700D64"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r>
    </w:tbl>
    <w:p w:rsidR="00AC26A5" w:rsidRPr="00460BC8" w:rsidRDefault="00BD000E"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anchor distT="0" distB="0" distL="114300" distR="114300" simplePos="0" relativeHeight="251668480" behindDoc="0" locked="0" layoutInCell="1" allowOverlap="1">
            <wp:simplePos x="0" y="0"/>
            <wp:positionH relativeFrom="margin">
              <wp:posOffset>1101725</wp:posOffset>
            </wp:positionH>
            <wp:positionV relativeFrom="paragraph">
              <wp:posOffset>285115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1B5D80" w:rsidRPr="00460BC8" w:rsidRDefault="001B5D80" w:rsidP="00AC26A5">
      <w:pPr>
        <w:rPr>
          <w:rFonts w:ascii="Arial" w:hAnsi="Arial" w:cs="Arial"/>
          <w:sz w:val="24"/>
          <w:szCs w:val="24"/>
        </w:rPr>
      </w:pPr>
    </w:p>
    <w:p w:rsidR="00B77160" w:rsidRPr="00460BC8" w:rsidRDefault="0098449F" w:rsidP="00AC26A5">
      <w:pPr>
        <w:rPr>
          <w:rFonts w:ascii="Arial" w:hAnsi="Arial" w:cs="Arial"/>
          <w:sz w:val="24"/>
          <w:szCs w:val="24"/>
        </w:rPr>
      </w:pPr>
      <w:r>
        <w:rPr>
          <w:rFonts w:ascii="Arial" w:hAnsi="Arial" w:cs="Arial"/>
          <w:sz w:val="24"/>
          <w:szCs w:val="24"/>
        </w:rPr>
        <w:t xml:space="preserve">                                                                                                                                                                                                                                                                                                                                                                                                                                                                                                                                                                                                                                                                                                                                                                                                                                                                                                                                                                                                                                                                                                                                                                                                                                                                                                                                                                                                                                                                                                                                                                                                                                                                                                                                                                                                                                                                                                                          </w:t>
      </w:r>
    </w:p>
    <w:p w:rsidR="00B77160" w:rsidRPr="00460BC8" w:rsidRDefault="00B77160" w:rsidP="00AC26A5">
      <w:pPr>
        <w:rPr>
          <w:rFonts w:ascii="Arial" w:hAnsi="Arial" w:cs="Arial"/>
          <w:b/>
        </w:rPr>
      </w:pPr>
      <w:r w:rsidRPr="00460BC8">
        <w:rPr>
          <w:rFonts w:ascii="Arial" w:hAnsi="Arial" w:cs="Arial"/>
          <w:b/>
        </w:rPr>
        <w:t xml:space="preserve">Rango de edades de los y las participantes que recibieron la información </w:t>
      </w:r>
      <w:r w:rsidR="002B274D" w:rsidRPr="00460BC8">
        <w:rPr>
          <w:rFonts w:ascii="Arial" w:hAnsi="Arial" w:cs="Arial"/>
          <w:b/>
        </w:rPr>
        <w:t xml:space="preserve">de los talleres en el mes de </w:t>
      </w:r>
      <w:r w:rsidR="00D37BE8">
        <w:rPr>
          <w:rFonts w:ascii="Arial" w:hAnsi="Arial" w:cs="Arial"/>
          <w:b/>
        </w:rPr>
        <w:t>Septiembre</w:t>
      </w:r>
      <w:r w:rsidRPr="00460BC8">
        <w:rPr>
          <w:rFonts w:ascii="Arial" w:hAnsi="Arial" w:cs="Arial"/>
          <w:b/>
        </w:rPr>
        <w:t xml:space="preserve"> </w:t>
      </w:r>
    </w:p>
    <w:p w:rsidR="00B77160" w:rsidRPr="00460BC8" w:rsidRDefault="00B77160" w:rsidP="00AC26A5">
      <w:pPr>
        <w:rPr>
          <w:rFonts w:ascii="Arial" w:hAnsi="Arial" w:cs="Arial"/>
          <w:b/>
        </w:rPr>
      </w:pPr>
    </w:p>
    <w:tbl>
      <w:tblPr>
        <w:tblStyle w:val="PlainTable4"/>
        <w:tblW w:w="0" w:type="auto"/>
        <w:tblLook w:val="04A0" w:firstRow="1" w:lastRow="0" w:firstColumn="1" w:lastColumn="0" w:noHBand="0" w:noVBand="1"/>
      </w:tblPr>
      <w:tblGrid>
        <w:gridCol w:w="1843"/>
        <w:gridCol w:w="1058"/>
        <w:gridCol w:w="1441"/>
        <w:gridCol w:w="1441"/>
        <w:gridCol w:w="1441"/>
        <w:gridCol w:w="1441"/>
      </w:tblGrid>
      <w:tr w:rsidR="00AC26A5" w:rsidRPr="00460BC8" w:rsidTr="00AC2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iCs/>
                <w:sz w:val="20"/>
                <w:szCs w:val="20"/>
              </w:rPr>
            </w:pPr>
            <w:r w:rsidRPr="00460BC8">
              <w:rPr>
                <w:rFonts w:ascii="Arial" w:hAnsi="Arial" w:cs="Arial"/>
                <w:iCs/>
                <w:sz w:val="20"/>
                <w:szCs w:val="20"/>
              </w:rPr>
              <w:t>Edades de los y las participantes</w:t>
            </w:r>
          </w:p>
        </w:tc>
        <w:tc>
          <w:tcPr>
            <w:tcW w:w="1058" w:type="dxa"/>
          </w:tcPr>
          <w:p w:rsidR="00AC26A5" w:rsidRPr="00460BC8" w:rsidRDefault="00CE0B1F"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15 a 29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30 a 44</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45 a 59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+60</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 xml:space="preserve">Sin definir </w:t>
            </w:r>
          </w:p>
        </w:tc>
      </w:tr>
      <w:tr w:rsidR="00AC26A5" w:rsidRPr="00460BC8" w:rsidTr="00AC2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Hombres</w:t>
            </w:r>
          </w:p>
        </w:tc>
        <w:tc>
          <w:tcPr>
            <w:tcW w:w="1058" w:type="dxa"/>
          </w:tcPr>
          <w:p w:rsidR="00AC26A5" w:rsidRPr="00460BC8" w:rsidRDefault="00700D64"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rsidR="00AC26A5" w:rsidRPr="00460BC8" w:rsidRDefault="00700D64"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41" w:type="dxa"/>
          </w:tcPr>
          <w:p w:rsidR="00AC26A5" w:rsidRPr="00460BC8" w:rsidRDefault="0012139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1</w:t>
            </w:r>
          </w:p>
        </w:tc>
        <w:tc>
          <w:tcPr>
            <w:tcW w:w="1441" w:type="dxa"/>
          </w:tcPr>
          <w:p w:rsidR="00AC26A5" w:rsidRPr="00460BC8" w:rsidRDefault="0012139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c>
          <w:tcPr>
            <w:tcW w:w="1441" w:type="dxa"/>
          </w:tcPr>
          <w:p w:rsidR="00AC26A5" w:rsidRPr="00460BC8" w:rsidRDefault="0012139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r>
      <w:tr w:rsidR="00AC26A5" w:rsidRPr="00460BC8" w:rsidTr="00AC26A5">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Mujeres</w:t>
            </w:r>
          </w:p>
        </w:tc>
        <w:tc>
          <w:tcPr>
            <w:tcW w:w="1058" w:type="dxa"/>
          </w:tcPr>
          <w:p w:rsidR="00AC26A5" w:rsidRPr="00460BC8" w:rsidRDefault="00700D64"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rsidR="00AC26A5" w:rsidRPr="00460BC8" w:rsidRDefault="00700D64"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rsidR="00AC26A5" w:rsidRPr="00460BC8" w:rsidRDefault="00700D64"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rsidR="00AC26A5" w:rsidRPr="00460BC8" w:rsidRDefault="0012139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c>
          <w:tcPr>
            <w:tcW w:w="1441" w:type="dxa"/>
          </w:tcPr>
          <w:p w:rsidR="00AC26A5" w:rsidRPr="00460BC8" w:rsidRDefault="0012139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r>
    </w:tbl>
    <w:p w:rsidR="00AC26A5" w:rsidRPr="00460BC8" w:rsidRDefault="00AC26A5" w:rsidP="00AC26A5">
      <w:pPr>
        <w:rPr>
          <w:rFonts w:ascii="Arial" w:hAnsi="Arial" w:cs="Arial"/>
          <w:sz w:val="24"/>
          <w:szCs w:val="24"/>
        </w:rPr>
      </w:pPr>
    </w:p>
    <w:p w:rsidR="006D68B9" w:rsidRPr="00460BC8" w:rsidRDefault="00AC26A5"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9504" behindDoc="1" locked="0" layoutInCell="1" allowOverlap="1">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r w:rsidRPr="00460BC8">
        <w:rPr>
          <w:rFonts w:ascii="Arial" w:hAnsi="Arial" w:cs="Arial"/>
          <w:b/>
        </w:rPr>
        <w:t>CON</w:t>
      </w:r>
      <w:r w:rsidR="008110EE" w:rsidRPr="00460BC8">
        <w:rPr>
          <w:rFonts w:ascii="Arial" w:hAnsi="Arial" w:cs="Arial"/>
          <w:b/>
        </w:rPr>
        <w:t>C</w:t>
      </w:r>
      <w:r w:rsidRPr="00460BC8">
        <w:rPr>
          <w:rFonts w:ascii="Arial" w:hAnsi="Arial" w:cs="Arial"/>
          <w:b/>
        </w:rPr>
        <w:t>LUSIONES Y RECOMENDACIONES</w:t>
      </w:r>
    </w:p>
    <w:p w:rsidR="00CE0B1F" w:rsidRPr="00460BC8" w:rsidRDefault="00CE0B1F" w:rsidP="006D68B9">
      <w:pPr>
        <w:rPr>
          <w:rFonts w:ascii="Arial" w:hAnsi="Arial" w:cs="Arial"/>
          <w:sz w:val="24"/>
          <w:szCs w:val="24"/>
        </w:rPr>
      </w:pPr>
    </w:p>
    <w:p w:rsidR="0002565D" w:rsidRDefault="005309DD" w:rsidP="00424CBC">
      <w:pPr>
        <w:spacing w:line="360" w:lineRule="auto"/>
        <w:jc w:val="both"/>
        <w:rPr>
          <w:rFonts w:ascii="Arial" w:hAnsi="Arial" w:cs="Arial"/>
          <w:sz w:val="24"/>
          <w:szCs w:val="24"/>
        </w:rPr>
      </w:pPr>
      <w:r w:rsidRPr="00F05D8D">
        <w:rPr>
          <w:rFonts w:ascii="Arial" w:hAnsi="Arial" w:cs="Arial"/>
          <w:sz w:val="24"/>
          <w:szCs w:val="24"/>
        </w:rPr>
        <w:t xml:space="preserve">En el mes de septiembre </w:t>
      </w:r>
      <w:r w:rsidR="006970BF" w:rsidRPr="00F05D8D">
        <w:rPr>
          <w:rFonts w:ascii="Arial" w:hAnsi="Arial" w:cs="Arial"/>
          <w:sz w:val="24"/>
          <w:szCs w:val="24"/>
        </w:rPr>
        <w:t xml:space="preserve">considero que fue muy productivo ya que se </w:t>
      </w:r>
      <w:r w:rsidR="0002565D" w:rsidRPr="00F05D8D">
        <w:rPr>
          <w:rFonts w:ascii="Arial" w:hAnsi="Arial" w:cs="Arial"/>
          <w:sz w:val="24"/>
          <w:szCs w:val="24"/>
        </w:rPr>
        <w:t>realizó</w:t>
      </w:r>
      <w:r w:rsidR="006970BF" w:rsidRPr="00F05D8D">
        <w:rPr>
          <w:rFonts w:ascii="Arial" w:hAnsi="Arial" w:cs="Arial"/>
          <w:sz w:val="24"/>
          <w:szCs w:val="24"/>
        </w:rPr>
        <w:t xml:space="preserve"> el análisis de las problemáticas a las que comúnmente se </w:t>
      </w:r>
      <w:r w:rsidR="00F05D8D" w:rsidRPr="00F05D8D">
        <w:rPr>
          <w:rFonts w:ascii="Arial" w:hAnsi="Arial" w:cs="Arial"/>
          <w:sz w:val="24"/>
          <w:szCs w:val="24"/>
        </w:rPr>
        <w:t>enfrentan</w:t>
      </w:r>
      <w:r w:rsidR="006970BF" w:rsidRPr="00F05D8D">
        <w:rPr>
          <w:rFonts w:ascii="Arial" w:hAnsi="Arial" w:cs="Arial"/>
          <w:sz w:val="24"/>
          <w:szCs w:val="24"/>
        </w:rPr>
        <w:t xml:space="preserve"> las mujeres de Sayula,</w:t>
      </w:r>
      <w:r w:rsidR="00F05D8D" w:rsidRPr="00F05D8D">
        <w:rPr>
          <w:rFonts w:ascii="Arial" w:hAnsi="Arial" w:cs="Arial"/>
          <w:sz w:val="24"/>
          <w:szCs w:val="24"/>
        </w:rPr>
        <w:t xml:space="preserve"> también me percate en los talleres,  como es que las mujeres tienen una gran carga social y una doble jornada.</w:t>
      </w:r>
    </w:p>
    <w:p w:rsidR="005019C7" w:rsidRDefault="00CA0383" w:rsidP="00424CBC">
      <w:pPr>
        <w:spacing w:line="360" w:lineRule="auto"/>
        <w:jc w:val="both"/>
        <w:rPr>
          <w:rFonts w:ascii="Arial" w:hAnsi="Arial" w:cs="Arial"/>
          <w:sz w:val="24"/>
          <w:szCs w:val="24"/>
        </w:rPr>
      </w:pPr>
      <w:r>
        <w:rPr>
          <w:rFonts w:ascii="Arial" w:hAnsi="Arial" w:cs="Arial"/>
          <w:sz w:val="24"/>
          <w:szCs w:val="24"/>
        </w:rPr>
        <w:t>Como Trabajadora Social considero que es de suma importancia trabajar con los temas de desigualdad</w:t>
      </w:r>
      <w:r w:rsidR="00CB5B07">
        <w:rPr>
          <w:rFonts w:ascii="Arial" w:hAnsi="Arial" w:cs="Arial"/>
          <w:sz w:val="24"/>
          <w:szCs w:val="24"/>
        </w:rPr>
        <w:t xml:space="preserve">, </w:t>
      </w:r>
      <w:r>
        <w:rPr>
          <w:rFonts w:ascii="Arial" w:hAnsi="Arial" w:cs="Arial"/>
          <w:sz w:val="24"/>
          <w:szCs w:val="24"/>
        </w:rPr>
        <w:t xml:space="preserve"> </w:t>
      </w:r>
      <w:r w:rsidR="005019C7">
        <w:rPr>
          <w:rFonts w:ascii="Arial" w:hAnsi="Arial" w:cs="Arial"/>
          <w:sz w:val="24"/>
          <w:szCs w:val="24"/>
        </w:rPr>
        <w:t>para que se tome conciencia</w:t>
      </w:r>
      <w:r w:rsidR="00C77E7B">
        <w:rPr>
          <w:rFonts w:ascii="Arial" w:hAnsi="Arial" w:cs="Arial"/>
          <w:sz w:val="24"/>
          <w:szCs w:val="24"/>
        </w:rPr>
        <w:t xml:space="preserve"> a las responsabilidades que se les atribuyen a las mujer</w:t>
      </w:r>
      <w:r w:rsidR="00424CBC">
        <w:rPr>
          <w:rFonts w:ascii="Arial" w:hAnsi="Arial" w:cs="Arial"/>
          <w:sz w:val="24"/>
          <w:szCs w:val="24"/>
        </w:rPr>
        <w:t>es y  el trabajo sea compartido y les  permita a  las mujeres a acceder a más oportunidades de desarrollo en diferentes ámbitos.</w:t>
      </w:r>
      <w:r w:rsidR="005019C7">
        <w:rPr>
          <w:rFonts w:ascii="Arial" w:hAnsi="Arial" w:cs="Arial"/>
          <w:sz w:val="24"/>
          <w:szCs w:val="24"/>
        </w:rPr>
        <w:t xml:space="preserve"> </w:t>
      </w:r>
    </w:p>
    <w:p w:rsidR="00F05D8D" w:rsidRPr="00F05D8D" w:rsidRDefault="00F05D8D" w:rsidP="0002565D">
      <w:pPr>
        <w:spacing w:line="360" w:lineRule="auto"/>
        <w:rPr>
          <w:rFonts w:ascii="Arial" w:hAnsi="Arial" w:cs="Arial"/>
          <w:sz w:val="24"/>
          <w:szCs w:val="24"/>
          <w:highlight w:val="cyan"/>
        </w:rPr>
      </w:pPr>
    </w:p>
    <w:p w:rsidR="0002565D" w:rsidRDefault="0002565D" w:rsidP="0002565D">
      <w:pPr>
        <w:spacing w:line="360" w:lineRule="auto"/>
        <w:rPr>
          <w:rFonts w:ascii="Arial" w:hAnsi="Arial" w:cs="Arial"/>
          <w:sz w:val="24"/>
          <w:szCs w:val="24"/>
        </w:rPr>
      </w:pPr>
    </w:p>
    <w:p w:rsidR="00795059" w:rsidRPr="00460BC8" w:rsidRDefault="00795059" w:rsidP="006D68B9">
      <w:pPr>
        <w:rPr>
          <w:rFonts w:ascii="Arial" w:hAnsi="Arial" w:cs="Arial"/>
          <w:sz w:val="24"/>
          <w:szCs w:val="24"/>
        </w:rPr>
      </w:pPr>
      <w:bookmarkStart w:id="0" w:name="_GoBack"/>
      <w:bookmarkEnd w:id="0"/>
    </w:p>
    <w:p w:rsidR="00B77160" w:rsidRPr="00460BC8" w:rsidRDefault="00B77160" w:rsidP="006D68B9">
      <w:pPr>
        <w:rPr>
          <w:rFonts w:ascii="Arial" w:hAnsi="Arial" w:cs="Arial"/>
          <w:sz w:val="24"/>
          <w:szCs w:val="24"/>
        </w:rPr>
      </w:pPr>
    </w:p>
    <w:p w:rsidR="006D68B9" w:rsidRPr="00460BC8" w:rsidRDefault="006D68B9" w:rsidP="006D68B9">
      <w:pPr>
        <w:tabs>
          <w:tab w:val="left" w:pos="0"/>
        </w:tabs>
        <w:jc w:val="center"/>
        <w:rPr>
          <w:rFonts w:ascii="Arial" w:hAnsi="Arial" w:cs="Arial"/>
          <w:b/>
        </w:rPr>
      </w:pPr>
      <w:r w:rsidRPr="00460BC8">
        <w:rPr>
          <w:rFonts w:ascii="Arial" w:hAnsi="Arial" w:cs="Arial"/>
          <w:b/>
        </w:rPr>
        <w:t>FIRMAS</w:t>
      </w:r>
    </w:p>
    <w:p w:rsidR="006D68B9" w:rsidRPr="00460BC8" w:rsidRDefault="006D68B9" w:rsidP="006D68B9">
      <w:pPr>
        <w:tabs>
          <w:tab w:val="left" w:pos="0"/>
        </w:tabs>
        <w:jc w:val="center"/>
        <w:rPr>
          <w:rFonts w:ascii="Arial" w:hAnsi="Arial" w:cs="Arial"/>
          <w:b/>
        </w:rPr>
      </w:pPr>
    </w:p>
    <w:p w:rsidR="006D68B9" w:rsidRPr="00460BC8" w:rsidRDefault="00CA0383" w:rsidP="006D68B9">
      <w:pPr>
        <w:tabs>
          <w:tab w:val="left" w:pos="0"/>
        </w:tabs>
        <w:jc w:val="center"/>
        <w:rPr>
          <w:rFonts w:ascii="Arial" w:hAnsi="Arial" w:cs="Arial"/>
          <w:b/>
        </w:rPr>
      </w:pPr>
      <w:r>
        <w:rPr>
          <w:rFonts w:ascii="Arial" w:hAnsi="Arial" w:cs="Arial"/>
          <w:b/>
        </w:rPr>
        <w:t xml:space="preserve">RESPONSABLE </w:t>
      </w:r>
      <w:r w:rsidR="006768D3" w:rsidRPr="00460BC8">
        <w:rPr>
          <w:rFonts w:ascii="Arial" w:hAnsi="Arial" w:cs="Arial"/>
          <w:b/>
        </w:rPr>
        <w:t xml:space="preserve"> CDM</w:t>
      </w: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r w:rsidRPr="00460BC8">
        <w:rPr>
          <w:rFonts w:ascii="Arial" w:hAnsi="Arial" w:cs="Arial"/>
          <w:b/>
        </w:rPr>
        <w:t>Lic. Alejandro Chávez Zamudio</w:t>
      </w:r>
    </w:p>
    <w:p w:rsidR="006D68B9" w:rsidRPr="00460BC8" w:rsidRDefault="006D68B9"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spacing w:line="240" w:lineRule="auto"/>
        <w:jc w:val="center"/>
        <w:rPr>
          <w:rFonts w:ascii="Arial" w:hAnsi="Arial" w:cs="Arial"/>
          <w:b/>
        </w:rPr>
      </w:pPr>
      <w:r w:rsidRPr="00460BC8">
        <w:rPr>
          <w:rFonts w:ascii="Arial" w:hAnsi="Arial" w:cs="Arial"/>
          <w:b/>
        </w:rPr>
        <w:t>RESPONSABLE DE LA ELABORACIÓN</w:t>
      </w:r>
    </w:p>
    <w:p w:rsidR="006D68B9" w:rsidRDefault="006D68B9" w:rsidP="006D68B9">
      <w:pPr>
        <w:tabs>
          <w:tab w:val="left" w:pos="0"/>
        </w:tabs>
        <w:spacing w:line="240" w:lineRule="auto"/>
        <w:jc w:val="center"/>
        <w:rPr>
          <w:rFonts w:ascii="Arial" w:hAnsi="Arial" w:cs="Arial"/>
          <w:b/>
        </w:rPr>
      </w:pPr>
      <w:r w:rsidRPr="00460BC8">
        <w:rPr>
          <w:rFonts w:ascii="Arial" w:hAnsi="Arial" w:cs="Arial"/>
          <w:b/>
        </w:rPr>
        <w:t>Licda. En Traba</w:t>
      </w:r>
      <w:r w:rsidR="002C4F8A">
        <w:rPr>
          <w:rFonts w:ascii="Arial" w:hAnsi="Arial" w:cs="Arial"/>
          <w:b/>
        </w:rPr>
        <w:t xml:space="preserve">jo Social Ana Yesenia Barragan Hernandez </w:t>
      </w:r>
    </w:p>
    <w:p w:rsidR="00AC26A5" w:rsidRPr="006D68B9" w:rsidRDefault="00AC26A5" w:rsidP="006D68B9">
      <w:pPr>
        <w:tabs>
          <w:tab w:val="left" w:pos="5422"/>
        </w:tabs>
        <w:jc w:val="center"/>
        <w:rPr>
          <w:rFonts w:ascii="Arial" w:hAnsi="Arial" w:cs="Arial"/>
          <w:sz w:val="24"/>
          <w:szCs w:val="24"/>
        </w:rPr>
      </w:pPr>
    </w:p>
    <w:sectPr w:rsidR="00AC26A5" w:rsidRPr="006D68B9" w:rsidSect="007E581B">
      <w:headerReference w:type="default" r:id="rId20"/>
      <w:footerReference w:type="default" r:id="rId2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0E" w:rsidRDefault="0037210E" w:rsidP="004B46C2">
      <w:pPr>
        <w:spacing w:after="0" w:line="240" w:lineRule="auto"/>
      </w:pPr>
      <w:r>
        <w:separator/>
      </w:r>
    </w:p>
  </w:endnote>
  <w:endnote w:type="continuationSeparator" w:id="0">
    <w:p w:rsidR="0037210E" w:rsidRDefault="0037210E"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D3" w:rsidRPr="003C6088" w:rsidRDefault="007E6BD3" w:rsidP="003C608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0E" w:rsidRDefault="0037210E" w:rsidP="004B46C2">
      <w:pPr>
        <w:spacing w:after="0" w:line="240" w:lineRule="auto"/>
      </w:pPr>
      <w:r>
        <w:separator/>
      </w:r>
    </w:p>
  </w:footnote>
  <w:footnote w:type="continuationSeparator" w:id="0">
    <w:p w:rsidR="0037210E" w:rsidRDefault="0037210E"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D3" w:rsidRDefault="007E6BD3">
    <w:pPr>
      <w:pStyle w:val="Encabezado"/>
    </w:pPr>
    <w:r w:rsidRPr="003F33ED">
      <w:rPr>
        <w:rFonts w:ascii="Arial" w:hAnsi="Arial" w:cs="Arial"/>
        <w:noProof/>
        <w:sz w:val="36"/>
        <w:szCs w:val="36"/>
        <w:lang w:eastAsia="es-MX"/>
      </w:rPr>
      <w:drawing>
        <wp:anchor distT="0" distB="0" distL="114300" distR="114300" simplePos="0" relativeHeight="251661312" behindDoc="1" locked="0" layoutInCell="1" allowOverlap="1" wp14:anchorId="3E75F730" wp14:editId="4E98C261">
          <wp:simplePos x="0" y="0"/>
          <wp:positionH relativeFrom="column">
            <wp:posOffset>2951480</wp:posOffset>
          </wp:positionH>
          <wp:positionV relativeFrom="paragraph">
            <wp:posOffset>-86360</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18" name="Imagen 18"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5D80">
      <w:rPr>
        <w:noProof/>
        <w:lang w:eastAsia="es-MX"/>
      </w:rPr>
      <w:drawing>
        <wp:anchor distT="0" distB="0" distL="114300" distR="114300" simplePos="0" relativeHeight="251663360" behindDoc="1" locked="0" layoutInCell="1" allowOverlap="1" wp14:anchorId="30B24BCD" wp14:editId="4312B6CA">
          <wp:simplePos x="0" y="0"/>
          <wp:positionH relativeFrom="margin">
            <wp:posOffset>4629150</wp:posOffset>
          </wp:positionH>
          <wp:positionV relativeFrom="paragraph">
            <wp:posOffset>-238760</wp:posOffset>
          </wp:positionV>
          <wp:extent cx="1165783" cy="497717"/>
          <wp:effectExtent l="0" t="0" r="0" b="0"/>
          <wp:wrapTight wrapText="bothSides">
            <wp:wrapPolygon edited="0">
              <wp:start x="0" y="0"/>
              <wp:lineTo x="0" y="20690"/>
              <wp:lineTo x="21188" y="20690"/>
              <wp:lineTo x="21188" y="0"/>
              <wp:lineTo x="0" y="0"/>
            </wp:wrapPolygon>
          </wp:wrapTight>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9264" behindDoc="0" locked="0" layoutInCell="1" allowOverlap="1" wp14:anchorId="3B913DF1" wp14:editId="4E02124E">
          <wp:simplePos x="0" y="0"/>
          <wp:positionH relativeFrom="column">
            <wp:posOffset>-752475</wp:posOffset>
          </wp:positionH>
          <wp:positionV relativeFrom="paragraph">
            <wp:posOffset>-171450</wp:posOffset>
          </wp:positionV>
          <wp:extent cx="3703955" cy="628015"/>
          <wp:effectExtent l="0" t="0" r="0" b="635"/>
          <wp:wrapTopAndBottom/>
          <wp:docPr id="16" name="Imagen 1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138"/>
      </v:shape>
    </w:pict>
  </w:numPicBullet>
  <w:abstractNum w:abstractNumId="0">
    <w:nsid w:val="24580EC9"/>
    <w:multiLevelType w:val="hybridMultilevel"/>
    <w:tmpl w:val="E8A242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135F6"/>
    <w:rsid w:val="0002565D"/>
    <w:rsid w:val="00036CDC"/>
    <w:rsid w:val="00060B22"/>
    <w:rsid w:val="00067EFE"/>
    <w:rsid w:val="000A334A"/>
    <w:rsid w:val="000A5D37"/>
    <w:rsid w:val="000B0960"/>
    <w:rsid w:val="000B1AD3"/>
    <w:rsid w:val="000B2A52"/>
    <w:rsid w:val="000B2E1C"/>
    <w:rsid w:val="000C0A60"/>
    <w:rsid w:val="000E4395"/>
    <w:rsid w:val="00106CFF"/>
    <w:rsid w:val="001121E5"/>
    <w:rsid w:val="00120948"/>
    <w:rsid w:val="00121390"/>
    <w:rsid w:val="00140D87"/>
    <w:rsid w:val="0014737F"/>
    <w:rsid w:val="001522E1"/>
    <w:rsid w:val="00161078"/>
    <w:rsid w:val="00175752"/>
    <w:rsid w:val="001A01F7"/>
    <w:rsid w:val="001A1CD6"/>
    <w:rsid w:val="001B5D80"/>
    <w:rsid w:val="001D18B3"/>
    <w:rsid w:val="00233A13"/>
    <w:rsid w:val="0024221E"/>
    <w:rsid w:val="002456FA"/>
    <w:rsid w:val="0025313D"/>
    <w:rsid w:val="00275CC7"/>
    <w:rsid w:val="0028121C"/>
    <w:rsid w:val="002B274D"/>
    <w:rsid w:val="002C2A17"/>
    <w:rsid w:val="002C4F8A"/>
    <w:rsid w:val="002C782B"/>
    <w:rsid w:val="002E466B"/>
    <w:rsid w:val="002E6BAA"/>
    <w:rsid w:val="0037210E"/>
    <w:rsid w:val="0037748E"/>
    <w:rsid w:val="00381238"/>
    <w:rsid w:val="003915AE"/>
    <w:rsid w:val="003A1225"/>
    <w:rsid w:val="003C6088"/>
    <w:rsid w:val="003D0A8C"/>
    <w:rsid w:val="003F1AF5"/>
    <w:rsid w:val="00413D08"/>
    <w:rsid w:val="00424CBC"/>
    <w:rsid w:val="00427606"/>
    <w:rsid w:val="0045241D"/>
    <w:rsid w:val="00460BC8"/>
    <w:rsid w:val="004653CC"/>
    <w:rsid w:val="00473842"/>
    <w:rsid w:val="004B46C2"/>
    <w:rsid w:val="004E143D"/>
    <w:rsid w:val="004F1E36"/>
    <w:rsid w:val="004F6DE9"/>
    <w:rsid w:val="004F736F"/>
    <w:rsid w:val="005019C7"/>
    <w:rsid w:val="00520FDC"/>
    <w:rsid w:val="00524A30"/>
    <w:rsid w:val="005309DD"/>
    <w:rsid w:val="00541066"/>
    <w:rsid w:val="005769DF"/>
    <w:rsid w:val="005808BE"/>
    <w:rsid w:val="0058613A"/>
    <w:rsid w:val="0058772E"/>
    <w:rsid w:val="005E08F7"/>
    <w:rsid w:val="00617500"/>
    <w:rsid w:val="00620970"/>
    <w:rsid w:val="006260F9"/>
    <w:rsid w:val="00626DA9"/>
    <w:rsid w:val="006377FF"/>
    <w:rsid w:val="00640309"/>
    <w:rsid w:val="00666DFB"/>
    <w:rsid w:val="00674DBF"/>
    <w:rsid w:val="006768D3"/>
    <w:rsid w:val="00693538"/>
    <w:rsid w:val="006970BF"/>
    <w:rsid w:val="006B3239"/>
    <w:rsid w:val="006B7873"/>
    <w:rsid w:val="006C20CC"/>
    <w:rsid w:val="006D1752"/>
    <w:rsid w:val="006D68B9"/>
    <w:rsid w:val="006E7738"/>
    <w:rsid w:val="006F183E"/>
    <w:rsid w:val="00700D64"/>
    <w:rsid w:val="00711F8F"/>
    <w:rsid w:val="00717126"/>
    <w:rsid w:val="007507D3"/>
    <w:rsid w:val="00795059"/>
    <w:rsid w:val="007D2D3E"/>
    <w:rsid w:val="007E581B"/>
    <w:rsid w:val="007E6BD3"/>
    <w:rsid w:val="008110EE"/>
    <w:rsid w:val="00826260"/>
    <w:rsid w:val="008540E4"/>
    <w:rsid w:val="0088014B"/>
    <w:rsid w:val="008A2A57"/>
    <w:rsid w:val="008B2F30"/>
    <w:rsid w:val="008B5097"/>
    <w:rsid w:val="008D2954"/>
    <w:rsid w:val="008F39AE"/>
    <w:rsid w:val="009027E7"/>
    <w:rsid w:val="0092508C"/>
    <w:rsid w:val="00962193"/>
    <w:rsid w:val="00975223"/>
    <w:rsid w:val="00977C85"/>
    <w:rsid w:val="00981D8D"/>
    <w:rsid w:val="0098449F"/>
    <w:rsid w:val="009C6373"/>
    <w:rsid w:val="009E4BDB"/>
    <w:rsid w:val="009E613D"/>
    <w:rsid w:val="009F0716"/>
    <w:rsid w:val="009F5763"/>
    <w:rsid w:val="00A51C99"/>
    <w:rsid w:val="00A523BC"/>
    <w:rsid w:val="00A65D9D"/>
    <w:rsid w:val="00A86208"/>
    <w:rsid w:val="00A9095C"/>
    <w:rsid w:val="00A940A9"/>
    <w:rsid w:val="00AA3927"/>
    <w:rsid w:val="00AA6979"/>
    <w:rsid w:val="00AB69FB"/>
    <w:rsid w:val="00AC26A5"/>
    <w:rsid w:val="00AD2B5B"/>
    <w:rsid w:val="00B03F3E"/>
    <w:rsid w:val="00B179A8"/>
    <w:rsid w:val="00B27988"/>
    <w:rsid w:val="00B55510"/>
    <w:rsid w:val="00B77160"/>
    <w:rsid w:val="00B90414"/>
    <w:rsid w:val="00BA0FCE"/>
    <w:rsid w:val="00BA658F"/>
    <w:rsid w:val="00BB5AE7"/>
    <w:rsid w:val="00BD000E"/>
    <w:rsid w:val="00BE75DC"/>
    <w:rsid w:val="00C134E4"/>
    <w:rsid w:val="00C64296"/>
    <w:rsid w:val="00C77E7B"/>
    <w:rsid w:val="00CA0383"/>
    <w:rsid w:val="00CA08ED"/>
    <w:rsid w:val="00CA205D"/>
    <w:rsid w:val="00CA5FD6"/>
    <w:rsid w:val="00CB5B07"/>
    <w:rsid w:val="00CB752B"/>
    <w:rsid w:val="00CE0B1F"/>
    <w:rsid w:val="00CE33A7"/>
    <w:rsid w:val="00CF0EC6"/>
    <w:rsid w:val="00D222BF"/>
    <w:rsid w:val="00D22CC5"/>
    <w:rsid w:val="00D37BE8"/>
    <w:rsid w:val="00D50E2E"/>
    <w:rsid w:val="00D70A9F"/>
    <w:rsid w:val="00D83C0A"/>
    <w:rsid w:val="00DA0C35"/>
    <w:rsid w:val="00DA15E0"/>
    <w:rsid w:val="00DA6521"/>
    <w:rsid w:val="00E01794"/>
    <w:rsid w:val="00E22F2D"/>
    <w:rsid w:val="00E307D1"/>
    <w:rsid w:val="00E564FB"/>
    <w:rsid w:val="00EB1227"/>
    <w:rsid w:val="00EB589F"/>
    <w:rsid w:val="00F05D8D"/>
    <w:rsid w:val="00F226B0"/>
    <w:rsid w:val="00F30223"/>
    <w:rsid w:val="00F4107C"/>
    <w:rsid w:val="00F46BDF"/>
    <w:rsid w:val="00F557B2"/>
    <w:rsid w:val="00F761FA"/>
    <w:rsid w:val="00FA3A60"/>
    <w:rsid w:val="00FD0BA2"/>
    <w:rsid w:val="00FD4B4C"/>
    <w:rsid w:val="00FE01C5"/>
    <w:rsid w:val="00FE09B8"/>
    <w:rsid w:val="00FF00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customStyle="1" w:styleId="PlainTable1">
    <w:name w:val="Plain Table 1"/>
    <w:basedOn w:val="Tablanormal"/>
    <w:uiPriority w:val="41"/>
    <w:rsid w:val="00F410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customStyle="1" w:styleId="PlainTable1">
    <w:name w:val="Plain Table 1"/>
    <w:basedOn w:val="Tablanormal"/>
    <w:uiPriority w:val="41"/>
    <w:rsid w:val="00F410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19311">
      <w:bodyDiv w:val="1"/>
      <w:marLeft w:val="0"/>
      <w:marRight w:val="0"/>
      <w:marTop w:val="0"/>
      <w:marBottom w:val="0"/>
      <w:divBdr>
        <w:top w:val="none" w:sz="0" w:space="0" w:color="auto"/>
        <w:left w:val="none" w:sz="0" w:space="0" w:color="auto"/>
        <w:bottom w:val="none" w:sz="0" w:space="0" w:color="auto"/>
        <w:right w:val="none" w:sz="0" w:space="0" w:color="auto"/>
      </w:divBdr>
    </w:div>
    <w:div w:id="1310550221">
      <w:bodyDiv w:val="1"/>
      <w:marLeft w:val="0"/>
      <w:marRight w:val="0"/>
      <w:marTop w:val="0"/>
      <w:marBottom w:val="0"/>
      <w:divBdr>
        <w:top w:val="none" w:sz="0" w:space="0" w:color="auto"/>
        <w:left w:val="none" w:sz="0" w:space="0" w:color="auto"/>
        <w:bottom w:val="none" w:sz="0" w:space="0" w:color="auto"/>
        <w:right w:val="none" w:sz="0" w:space="0" w:color="auto"/>
      </w:divBdr>
    </w:div>
    <w:div w:id="1348292480">
      <w:bodyDiv w:val="1"/>
      <w:marLeft w:val="0"/>
      <w:marRight w:val="0"/>
      <w:marTop w:val="0"/>
      <w:marBottom w:val="0"/>
      <w:divBdr>
        <w:top w:val="none" w:sz="0" w:space="0" w:color="auto"/>
        <w:left w:val="none" w:sz="0" w:space="0" w:color="auto"/>
        <w:bottom w:val="none" w:sz="0" w:space="0" w:color="auto"/>
        <w:right w:val="none" w:sz="0" w:space="0" w:color="auto"/>
      </w:divBdr>
    </w:div>
    <w:div w:id="14870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43DA-4751-956D-0FF38BE694CD}"/>
            </c:ext>
          </c:extLst>
        </c:ser>
        <c:ser>
          <c:idx val="1"/>
          <c:order val="1"/>
          <c:tx>
            <c:strRef>
              <c:f>Hoja1!$C$1</c:f>
              <c:strCache>
                <c:ptCount val="1"/>
                <c:pt idx="0">
                  <c:v>Mujeres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Hoja1!$C$2</c:f>
              <c:numCache>
                <c:formatCode>General</c:formatCode>
                <c:ptCount val="1"/>
                <c:pt idx="0">
                  <c:v>6</c:v>
                </c:pt>
              </c:numCache>
            </c:numRef>
          </c:val>
          <c:extLst xmlns:c16r2="http://schemas.microsoft.com/office/drawing/2015/06/chart">
            <c:ext xmlns:c16="http://schemas.microsoft.com/office/drawing/2014/chart" uri="{C3380CC4-5D6E-409C-BE32-E72D297353CC}">
              <c16:uniqueId val="{00000001-43DA-4751-956D-0FF38BE694CD}"/>
            </c:ext>
          </c:extLst>
        </c:ser>
        <c:dLbls>
          <c:dLblPos val="outEnd"/>
          <c:showLegendKey val="0"/>
          <c:showVal val="1"/>
          <c:showCatName val="0"/>
          <c:showSerName val="0"/>
          <c:showPercent val="0"/>
          <c:showBubbleSize val="0"/>
        </c:dLbls>
        <c:gapWidth val="219"/>
        <c:overlap val="-27"/>
        <c:axId val="133234688"/>
        <c:axId val="133236224"/>
      </c:barChart>
      <c:catAx>
        <c:axId val="133234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36224"/>
        <c:crosses val="autoZero"/>
        <c:auto val="1"/>
        <c:lblAlgn val="ctr"/>
        <c:lblOffset val="100"/>
        <c:noMultiLvlLbl val="0"/>
      </c:catAx>
      <c:valAx>
        <c:axId val="133236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34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19</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35420544"/>
        <c:axId val="135430528"/>
      </c:barChart>
      <c:catAx>
        <c:axId val="13542054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35430528"/>
        <c:crosses val="autoZero"/>
        <c:auto val="1"/>
        <c:lblAlgn val="ctr"/>
        <c:lblOffset val="100"/>
        <c:noMultiLvlLbl val="0"/>
      </c:catAx>
      <c:valAx>
        <c:axId val="13543052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35420544"/>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0">
                  <c:v>2</c:v>
                </c:pt>
                <c:pt idx="1">
                  <c:v>8</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0">
                  <c:v>0</c:v>
                </c:pt>
                <c:pt idx="1">
                  <c:v>8</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0">
                  <c:v>1</c:v>
                </c:pt>
                <c:pt idx="1">
                  <c:v>3</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35910528"/>
        <c:axId val="135912064"/>
      </c:barChart>
      <c:catAx>
        <c:axId val="135910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5912064"/>
        <c:crosses val="autoZero"/>
        <c:auto val="1"/>
        <c:lblAlgn val="ctr"/>
        <c:lblOffset val="100"/>
        <c:noMultiLvlLbl val="0"/>
      </c:catAx>
      <c:valAx>
        <c:axId val="135912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59105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7.4495673342155108E-2"/>
          <c:y val="0.12603648424543948"/>
          <c:w val="0.92550432665784488"/>
          <c:h val="0.51440782865104828"/>
        </c:manualLayout>
      </c:layout>
      <c:barChart>
        <c:barDir val="bar"/>
        <c:grouping val="clustered"/>
        <c:varyColors val="0"/>
        <c:ser>
          <c:idx val="0"/>
          <c:order val="0"/>
          <c:tx>
            <c:strRef>
              <c:f>Hoja1!$B$1</c:f>
              <c:strCache>
                <c:ptCount val="1"/>
                <c:pt idx="0">
                  <c:v>Hombres </c:v>
                </c:pt>
              </c:strCache>
            </c:strRef>
          </c:tx>
          <c:spPr>
            <a:pattFill prst="narVert">
              <a:fgClr>
                <a:schemeClr val="accent4">
                  <a:shade val="76000"/>
                </a:schemeClr>
              </a:fgClr>
              <a:bgClr>
                <a:schemeClr val="accent4">
                  <a:shade val="76000"/>
                  <a:lumMod val="20000"/>
                  <a:lumOff val="80000"/>
                </a:schemeClr>
              </a:bgClr>
            </a:pattFill>
            <a:ln>
              <a:noFill/>
            </a:ln>
            <a:effectLst>
              <a:innerShdw blurRad="114300">
                <a:schemeClr val="accent4">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Hoja1!$B$2:$B$5</c:f>
              <c:numCache>
                <c:formatCode>General</c:formatCode>
                <c:ptCount val="4"/>
                <c:pt idx="2">
                  <c:v>1</c:v>
                </c:pt>
              </c:numCache>
            </c:numRef>
          </c:val>
          <c:extLst xmlns:c16r2="http://schemas.microsoft.com/office/drawing/2015/06/chart">
            <c:ext xmlns:c16="http://schemas.microsoft.com/office/drawing/2014/chart" uri="{C3380CC4-5D6E-409C-BE32-E72D297353CC}">
              <c16:uniqueId val="{00000000-76E6-4669-96C8-B23CD690A13A}"/>
            </c:ext>
          </c:extLst>
        </c:ser>
        <c:ser>
          <c:idx val="1"/>
          <c:order val="1"/>
          <c:tx>
            <c:strRef>
              <c:f>Hoja1!$C$1</c:f>
              <c:strCache>
                <c:ptCount val="1"/>
                <c:pt idx="0">
                  <c:v>Mujeres</c:v>
                </c:pt>
              </c:strCache>
            </c:strRef>
          </c:tx>
          <c:spPr>
            <a:pattFill prst="narVert">
              <a:fgClr>
                <a:schemeClr val="accent4">
                  <a:tint val="77000"/>
                </a:schemeClr>
              </a:fgClr>
              <a:bgClr>
                <a:schemeClr val="accent4">
                  <a:tint val="77000"/>
                  <a:lumMod val="20000"/>
                  <a:lumOff val="80000"/>
                </a:schemeClr>
              </a:bgClr>
            </a:pattFill>
            <a:ln>
              <a:noFill/>
            </a:ln>
            <a:effectLst>
              <a:innerShdw blurRad="114300">
                <a:schemeClr val="accent4">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Hoja1!$C$2:$C$5</c:f>
              <c:numCache>
                <c:formatCode>General</c:formatCode>
                <c:ptCount val="4"/>
                <c:pt idx="0">
                  <c:v>0</c:v>
                </c:pt>
                <c:pt idx="1">
                  <c:v>4</c:v>
                </c:pt>
                <c:pt idx="2">
                  <c:v>1</c:v>
                </c:pt>
                <c:pt idx="3">
                  <c:v>1</c:v>
                </c:pt>
              </c:numCache>
            </c:numRef>
          </c:val>
          <c:extLst xmlns:c16r2="http://schemas.microsoft.com/office/drawing/2015/06/chart">
            <c:ext xmlns:c16="http://schemas.microsoft.com/office/drawing/2014/chart" uri="{C3380CC4-5D6E-409C-BE32-E72D297353CC}">
              <c16:uniqueId val="{00000001-76E6-4669-96C8-B23CD690A13A}"/>
            </c:ext>
          </c:extLst>
        </c:ser>
        <c:dLbls>
          <c:dLblPos val="inEnd"/>
          <c:showLegendKey val="0"/>
          <c:showVal val="1"/>
          <c:showCatName val="0"/>
          <c:showSerName val="0"/>
          <c:showPercent val="0"/>
          <c:showBubbleSize val="0"/>
        </c:dLbls>
        <c:gapWidth val="227"/>
        <c:overlap val="-48"/>
        <c:axId val="133285376"/>
        <c:axId val="133286912"/>
      </c:barChart>
      <c:catAx>
        <c:axId val="1332853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86912"/>
        <c:crosses val="autoZero"/>
        <c:auto val="1"/>
        <c:lblAlgn val="ctr"/>
        <c:lblOffset val="100"/>
        <c:noMultiLvlLbl val="0"/>
      </c:catAx>
      <c:valAx>
        <c:axId val="1332869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8537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2">
                    <a:shade val="76000"/>
                    <a:satMod val="103000"/>
                    <a:lumMod val="102000"/>
                    <a:tint val="94000"/>
                  </a:schemeClr>
                </a:gs>
                <a:gs pos="50000">
                  <a:schemeClr val="accent2">
                    <a:shade val="76000"/>
                    <a:satMod val="110000"/>
                    <a:lumMod val="100000"/>
                    <a:shade val="100000"/>
                  </a:schemeClr>
                </a:gs>
                <a:gs pos="100000">
                  <a:schemeClr val="accent2">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3">
                  <c:v>1</c:v>
                </c:pt>
              </c:numCache>
            </c:numRef>
          </c:val>
          <c:extLst xmlns:c16r2="http://schemas.microsoft.com/office/drawing/2015/06/chart">
            <c:ext xmlns:c16="http://schemas.microsoft.com/office/drawing/2014/chart" uri="{C3380CC4-5D6E-409C-BE32-E72D297353CC}">
              <c16:uniqueId val="{00000000-3118-4BE2-B2DE-A6E907CF668B}"/>
            </c:ext>
          </c:extLst>
        </c:ser>
        <c:ser>
          <c:idx val="1"/>
          <c:order val="1"/>
          <c:tx>
            <c:strRef>
              <c:f>Hoja1!$C$1</c:f>
              <c:strCache>
                <c:ptCount val="1"/>
                <c:pt idx="0">
                  <c:v>Mujeres</c:v>
                </c:pt>
              </c:strCache>
            </c:strRef>
          </c:tx>
          <c:spPr>
            <a:gradFill rotWithShape="1">
              <a:gsLst>
                <a:gs pos="0">
                  <a:schemeClr val="accent2">
                    <a:tint val="77000"/>
                    <a:satMod val="103000"/>
                    <a:lumMod val="102000"/>
                    <a:tint val="94000"/>
                  </a:schemeClr>
                </a:gs>
                <a:gs pos="50000">
                  <a:schemeClr val="accent2">
                    <a:tint val="77000"/>
                    <a:satMod val="110000"/>
                    <a:lumMod val="100000"/>
                    <a:shade val="100000"/>
                  </a:schemeClr>
                </a:gs>
                <a:gs pos="100000">
                  <a:schemeClr val="accent2">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1</c:v>
                </c:pt>
                <c:pt idx="1">
                  <c:v>4</c:v>
                </c:pt>
                <c:pt idx="3">
                  <c:v>1</c:v>
                </c:pt>
              </c:numCache>
            </c:numRef>
          </c:val>
          <c:extLst xmlns:c16r2="http://schemas.microsoft.com/office/drawing/2015/06/chart">
            <c:ext xmlns:c16="http://schemas.microsoft.com/office/drawing/2014/chart" uri="{C3380CC4-5D6E-409C-BE32-E72D297353CC}">
              <c16:uniqueId val="{00000001-3118-4BE2-B2DE-A6E907CF668B}"/>
            </c:ext>
          </c:extLst>
        </c:ser>
        <c:dLbls>
          <c:showLegendKey val="0"/>
          <c:showVal val="0"/>
          <c:showCatName val="0"/>
          <c:showSerName val="0"/>
          <c:showPercent val="0"/>
          <c:showBubbleSize val="0"/>
        </c:dLbls>
        <c:gapWidth val="100"/>
        <c:overlap val="-24"/>
        <c:axId val="134939008"/>
        <c:axId val="134940544"/>
      </c:barChart>
      <c:catAx>
        <c:axId val="13493900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34940544"/>
        <c:crosses val="autoZero"/>
        <c:auto val="1"/>
        <c:lblAlgn val="ctr"/>
        <c:lblOffset val="100"/>
        <c:noMultiLvlLbl val="0"/>
      </c:catAx>
      <c:valAx>
        <c:axId val="134940544"/>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349390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Hoja1!$B$2:$B$6</c:f>
              <c:numCache>
                <c:formatCode>General</c:formatCode>
                <c:ptCount val="5"/>
                <c:pt idx="2">
                  <c:v>1</c:v>
                </c:pt>
                <c:pt idx="3">
                  <c:v>1</c:v>
                </c:pt>
              </c:numCache>
            </c:numRef>
          </c:val>
          <c:extLst xmlns:c16r2="http://schemas.microsoft.com/office/drawing/2015/06/chart">
            <c:ext xmlns:c16="http://schemas.microsoft.com/office/drawing/2014/chart" uri="{C3380CC4-5D6E-409C-BE32-E72D297353CC}">
              <c16:uniqueId val="{00000000-C3D7-4D3E-8B54-C4FB2816880A}"/>
            </c:ext>
          </c:extLst>
        </c:ser>
        <c:ser>
          <c:idx val="1"/>
          <c:order val="1"/>
          <c:tx>
            <c:strRef>
              <c:f>Hoja1!$C$1</c:f>
              <c:strCache>
                <c:ptCount val="1"/>
                <c:pt idx="0">
                  <c:v>Mujeres</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Hoja1!$C$2:$C$6</c:f>
              <c:numCache>
                <c:formatCode>General</c:formatCode>
                <c:ptCount val="5"/>
                <c:pt idx="1">
                  <c:v>2</c:v>
                </c:pt>
                <c:pt idx="2">
                  <c:v>1</c:v>
                </c:pt>
                <c:pt idx="4">
                  <c:v>2</c:v>
                </c:pt>
              </c:numCache>
            </c:numRef>
          </c:val>
          <c:extLst xmlns:c16r2="http://schemas.microsoft.com/office/drawing/2015/06/chart">
            <c:ext xmlns:c16="http://schemas.microsoft.com/office/drawing/2014/chart" uri="{C3380CC4-5D6E-409C-BE32-E72D297353CC}">
              <c16:uniqueId val="{00000001-C3D7-4D3E-8B54-C4FB2816880A}"/>
            </c:ext>
          </c:extLst>
        </c:ser>
        <c:dLbls>
          <c:dLblPos val="outEnd"/>
          <c:showLegendKey val="0"/>
          <c:showVal val="1"/>
          <c:showCatName val="0"/>
          <c:showSerName val="0"/>
          <c:showPercent val="0"/>
          <c:showBubbleSize val="0"/>
        </c:dLbls>
        <c:gapWidth val="80"/>
        <c:overlap val="25"/>
        <c:axId val="134987776"/>
        <c:axId val="134989312"/>
      </c:barChart>
      <c:catAx>
        <c:axId val="134987776"/>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34989312"/>
        <c:crosses val="autoZero"/>
        <c:auto val="1"/>
        <c:lblAlgn val="ctr"/>
        <c:lblOffset val="100"/>
        <c:noMultiLvlLbl val="0"/>
      </c:catAx>
      <c:valAx>
        <c:axId val="13498931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349877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noFill/>
            <a:ln w="25400" cap="flat" cmpd="sng" algn="ctr">
              <a:solidFill>
                <a:schemeClr val="accent1"/>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2">
                  <c:v>1</c:v>
                </c:pt>
              </c:numCache>
            </c:numRef>
          </c:val>
          <c:extLst xmlns:c16r2="http://schemas.microsoft.com/office/drawing/2015/06/chart">
            <c:ext xmlns:c16="http://schemas.microsoft.com/office/drawing/2014/chart" uri="{C3380CC4-5D6E-409C-BE32-E72D297353CC}">
              <c16:uniqueId val="{00000000-B1F5-4024-8E70-E8689B1E9937}"/>
            </c:ext>
          </c:extLst>
        </c:ser>
        <c:ser>
          <c:idx val="1"/>
          <c:order val="1"/>
          <c:tx>
            <c:strRef>
              <c:f>Hoja1!$C$1</c:f>
              <c:strCache>
                <c:ptCount val="1"/>
                <c:pt idx="0">
                  <c:v>Mujeres</c:v>
                </c:pt>
              </c:strCache>
            </c:strRef>
          </c:tx>
          <c:spPr>
            <a:noFill/>
            <a:ln w="25400" cap="flat" cmpd="sng" algn="ctr">
              <a:solidFill>
                <a:schemeClr val="accent2"/>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2</c:v>
                </c:pt>
                <c:pt idx="4">
                  <c:v>4</c:v>
                </c:pt>
              </c:numCache>
            </c:numRef>
          </c:val>
          <c:extLst xmlns:c16r2="http://schemas.microsoft.com/office/drawing/2015/06/chart">
            <c:ext xmlns:c16="http://schemas.microsoft.com/office/drawing/2014/chart" uri="{C3380CC4-5D6E-409C-BE32-E72D297353CC}">
              <c16:uniqueId val="{00000001-B1F5-4024-8E70-E8689B1E9937}"/>
            </c:ext>
          </c:extLst>
        </c:ser>
        <c:dLbls>
          <c:showLegendKey val="0"/>
          <c:showVal val="0"/>
          <c:showCatName val="0"/>
          <c:showSerName val="0"/>
          <c:showPercent val="0"/>
          <c:showBubbleSize val="0"/>
        </c:dLbls>
        <c:gapWidth val="164"/>
        <c:overlap val="-35"/>
        <c:axId val="134765184"/>
        <c:axId val="134771072"/>
      </c:barChart>
      <c:catAx>
        <c:axId val="134765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771072"/>
        <c:crosses val="autoZero"/>
        <c:auto val="1"/>
        <c:lblAlgn val="ctr"/>
        <c:lblOffset val="100"/>
        <c:noMultiLvlLbl val="0"/>
      </c:catAx>
      <c:valAx>
        <c:axId val="13477107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76518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Hoja1!$B$2:$B$3</c:f>
              <c:numCache>
                <c:formatCode>General</c:formatCode>
                <c:ptCount val="2"/>
                <c:pt idx="1">
                  <c:v>1</c:v>
                </c:pt>
              </c:numCache>
            </c:numRef>
          </c:val>
          <c:extLst xmlns:c16r2="http://schemas.microsoft.com/office/drawing/2015/06/chart">
            <c:ext xmlns:c16="http://schemas.microsoft.com/office/drawing/2014/chart" uri="{C3380CC4-5D6E-409C-BE32-E72D297353CC}">
              <c16:uniqueId val="{00000000-1E93-426A-A3CF-B3D5AA7016B7}"/>
            </c:ext>
          </c:extLst>
        </c:ser>
        <c:ser>
          <c:idx val="1"/>
          <c:order val="1"/>
          <c:tx>
            <c:strRef>
              <c:f>Hoja1!$C$1</c:f>
              <c:strCache>
                <c:ptCount val="1"/>
                <c:pt idx="0">
                  <c:v>Mujeres</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Hoja1!$C$2:$C$3</c:f>
              <c:numCache>
                <c:formatCode>General</c:formatCode>
                <c:ptCount val="2"/>
                <c:pt idx="0">
                  <c:v>4</c:v>
                </c:pt>
                <c:pt idx="1">
                  <c:v>2</c:v>
                </c:pt>
              </c:numCache>
            </c:numRef>
          </c:val>
          <c:extLst xmlns:c16r2="http://schemas.microsoft.com/office/drawing/2015/06/chart">
            <c:ext xmlns:c16="http://schemas.microsoft.com/office/drawing/2014/chart" uri="{C3380CC4-5D6E-409C-BE32-E72D297353CC}">
              <c16:uniqueId val="{00000001-1E93-426A-A3CF-B3D5AA7016B7}"/>
            </c:ext>
          </c:extLst>
        </c:ser>
        <c:dLbls>
          <c:dLblPos val="inEnd"/>
          <c:showLegendKey val="0"/>
          <c:showVal val="1"/>
          <c:showCatName val="0"/>
          <c:showSerName val="0"/>
          <c:showPercent val="0"/>
          <c:showBubbleSize val="0"/>
        </c:dLbls>
        <c:gapWidth val="65"/>
        <c:axId val="135355008"/>
        <c:axId val="135373184"/>
      </c:barChart>
      <c:catAx>
        <c:axId val="1353550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35373184"/>
        <c:crosses val="autoZero"/>
        <c:auto val="1"/>
        <c:lblAlgn val="ctr"/>
        <c:lblOffset val="100"/>
        <c:noMultiLvlLbl val="0"/>
      </c:catAx>
      <c:valAx>
        <c:axId val="13537318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35355008"/>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1">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4777-4244-A0ED-0169F5A925CB}"/>
            </c:ext>
          </c:extLst>
        </c:ser>
        <c:ser>
          <c:idx val="1"/>
          <c:order val="1"/>
          <c:tx>
            <c:strRef>
              <c:f>Hoja1!$C$1</c:f>
              <c:strCache>
                <c:ptCount val="1"/>
                <c:pt idx="0">
                  <c:v>Mujer</c:v>
                </c:pt>
              </c:strCache>
            </c:strRef>
          </c:tx>
          <c:spPr>
            <a:solidFill>
              <a:schemeClr val="accent2">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Hoja1!$C$2:$C$6</c:f>
              <c:numCache>
                <c:formatCode>General</c:formatCode>
                <c:ptCount val="5"/>
                <c:pt idx="1">
                  <c:v>3</c:v>
                </c:pt>
                <c:pt idx="2">
                  <c:v>3</c:v>
                </c:pt>
                <c:pt idx="4">
                  <c:v>1</c:v>
                </c:pt>
              </c:numCache>
            </c:numRef>
          </c:val>
          <c:extLst xmlns:c16r2="http://schemas.microsoft.com/office/drawing/2015/06/chart">
            <c:ext xmlns:c16="http://schemas.microsoft.com/office/drawing/2014/chart" uri="{C3380CC4-5D6E-409C-BE32-E72D297353CC}">
              <c16:uniqueId val="{00000001-4777-4244-A0ED-0169F5A925CB}"/>
            </c:ext>
          </c:extLst>
        </c:ser>
        <c:dLbls>
          <c:showLegendKey val="0"/>
          <c:showVal val="0"/>
          <c:showCatName val="0"/>
          <c:showSerName val="0"/>
          <c:showPercent val="0"/>
          <c:showBubbleSize val="0"/>
        </c:dLbls>
        <c:gapWidth val="80"/>
        <c:overlap val="25"/>
        <c:axId val="112075904"/>
        <c:axId val="112077440"/>
      </c:barChart>
      <c:catAx>
        <c:axId val="11207590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12077440"/>
        <c:crosses val="autoZero"/>
        <c:auto val="1"/>
        <c:lblAlgn val="ctr"/>
        <c:lblOffset val="100"/>
        <c:noMultiLvlLbl val="0"/>
      </c:catAx>
      <c:valAx>
        <c:axId val="11207744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12075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5">
                  <c:v>1</c:v>
                </c:pt>
              </c:numCache>
            </c:numRef>
          </c:val>
          <c:extLst xmlns:c16r2="http://schemas.microsoft.com/office/drawing/2015/06/chart">
            <c:ext xmlns:c16="http://schemas.microsoft.com/office/drawing/2014/chart" uri="{C3380CC4-5D6E-409C-BE32-E72D297353CC}">
              <c16:uniqueId val="{00000000-60C1-4F8A-9503-889A10CC51C5}"/>
            </c:ext>
          </c:extLst>
        </c:ser>
        <c:ser>
          <c:idx val="1"/>
          <c:order val="1"/>
          <c:tx>
            <c:strRef>
              <c:f>Hoja1!$C$1</c:f>
              <c:strCache>
                <c:ptCount val="1"/>
                <c:pt idx="0">
                  <c:v>Mujeres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3</c:v>
                </c:pt>
              </c:numCache>
            </c:numRef>
          </c:val>
          <c:extLst xmlns:c16r2="http://schemas.microsoft.com/office/drawing/2015/06/chart">
            <c:ext xmlns:c16="http://schemas.microsoft.com/office/drawing/2014/chart" uri="{C3380CC4-5D6E-409C-BE32-E72D297353CC}">
              <c16:uniqueId val="{00000001-60C1-4F8A-9503-889A10CC51C5}"/>
            </c:ext>
          </c:extLst>
        </c:ser>
        <c:dLbls>
          <c:showLegendKey val="0"/>
          <c:showVal val="0"/>
          <c:showCatName val="0"/>
          <c:showSerName val="0"/>
          <c:showPercent val="0"/>
          <c:showBubbleSize val="0"/>
        </c:dLbls>
        <c:gapWidth val="100"/>
        <c:axId val="112111616"/>
        <c:axId val="112113152"/>
      </c:barChart>
      <c:catAx>
        <c:axId val="112111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12113152"/>
        <c:crosses val="autoZero"/>
        <c:auto val="1"/>
        <c:lblAlgn val="ctr"/>
        <c:lblOffset val="100"/>
        <c:noMultiLvlLbl val="0"/>
      </c:catAx>
      <c:valAx>
        <c:axId val="1121131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12111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2"/>
                <c:pt idx="0">
                  <c:v>Violencia </c:v>
                </c:pt>
                <c:pt idx="1">
                  <c:v>Género</c:v>
                </c:pt>
              </c:strCache>
            </c:strRef>
          </c:cat>
          <c:val>
            <c:numRef>
              <c:f>Hoja1!$B$2:$B$4</c:f>
              <c:numCache>
                <c:formatCode>General</c:formatCode>
                <c:ptCount val="3"/>
                <c:pt idx="0">
                  <c:v>1</c:v>
                </c:pt>
                <c:pt idx="1">
                  <c:v>1</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withinLinear" id="15">
  <a:schemeClr val="accent2"/>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1">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Intermedio">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9978C-7E17-4302-9986-AF945389B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14</Pages>
  <Words>2049</Words>
  <Characters>11275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73</cp:revision>
  <dcterms:created xsi:type="dcterms:W3CDTF">2018-09-10T13:57:00Z</dcterms:created>
  <dcterms:modified xsi:type="dcterms:W3CDTF">2018-10-01T15:34:00Z</dcterms:modified>
</cp:coreProperties>
</file>